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F1FD5" w14:textId="190F939B" w:rsidR="001246EB" w:rsidRDefault="00191511" w:rsidP="00401B98">
      <w:pPr>
        <w:pStyle w:val="berschrift1"/>
      </w:pPr>
      <w:r>
        <w:t>Produktion</w:t>
      </w:r>
      <w:r w:rsidR="0045780B">
        <w:t xml:space="preserve">en und Veranstaltungen </w:t>
      </w:r>
      <w:r w:rsidR="004A4874">
        <w:t>April</w:t>
      </w:r>
      <w:r w:rsidR="00E14CC2">
        <w:t xml:space="preserve"> </w:t>
      </w:r>
    </w:p>
    <w:p w14:paraId="10CDB066" w14:textId="39C2B29E" w:rsidR="00C46E89" w:rsidRDefault="00142EF8" w:rsidP="00142EF8">
      <w:r w:rsidRPr="00BF0D4A">
        <w:rPr>
          <w:b/>
          <w:bCs/>
        </w:rPr>
        <w:t>Spielorte</w:t>
      </w:r>
      <w:r>
        <w:br/>
      </w:r>
      <w:r w:rsidRPr="00D94E41">
        <w:rPr>
          <w:b/>
          <w:bCs/>
        </w:rPr>
        <w:t>WUK Theater Quartier</w:t>
      </w:r>
      <w:r>
        <w:t xml:space="preserve"> – Holzplatz 7a – 06110 Halle</w:t>
      </w:r>
      <w:r w:rsidR="004A4874">
        <w:br/>
      </w:r>
      <w:r w:rsidR="004A4874" w:rsidRPr="004A4874">
        <w:rPr>
          <w:b/>
          <w:bCs/>
        </w:rPr>
        <w:t>WUK Theater Schiff</w:t>
      </w:r>
      <w:r w:rsidR="004A4874">
        <w:t xml:space="preserve"> – Saalepromenaden, Steg 4 – 06114 Halle (Saale)</w:t>
      </w:r>
      <w:r w:rsidR="00C46E89">
        <w:br/>
      </w:r>
      <w:r w:rsidR="00C46E89" w:rsidRPr="00C46E89">
        <w:rPr>
          <w:b/>
          <w:bCs/>
        </w:rPr>
        <w:t>WUK Theater Studio</w:t>
      </w:r>
      <w:r w:rsidR="00C46E89">
        <w:t xml:space="preserve"> – im Künstlerhaus 188, Böllberger Weg 188, 06110 Halle (Saale)</w:t>
      </w:r>
      <w:r w:rsidR="00C46E89">
        <w:br/>
      </w:r>
      <w:r w:rsidR="00C46E89" w:rsidRPr="0050177C">
        <w:rPr>
          <w:b/>
          <w:bCs/>
        </w:rPr>
        <w:t>WUK Digital Quartier –</w:t>
      </w:r>
      <w:r w:rsidR="00C46E89">
        <w:t xml:space="preserve"> Online auf gathertown: </w:t>
      </w:r>
      <w:hyperlink r:id="rId7" w:history="1">
        <w:r w:rsidR="00C46E89" w:rsidRPr="00C46E89">
          <w:rPr>
            <w:rStyle w:val="Hyperlink"/>
          </w:rPr>
          <w:t>https://app.gather.town/app/XvvRMG9K4yWYQ3qB/WUK%20Theater%20Quartier</w:t>
        </w:r>
      </w:hyperlink>
    </w:p>
    <w:p w14:paraId="36E13F88" w14:textId="77777777" w:rsidR="00142EF8" w:rsidRDefault="00142EF8" w:rsidP="00142EF8">
      <w:r w:rsidRPr="00BF0D4A">
        <w:rPr>
          <w:b/>
          <w:bCs/>
        </w:rPr>
        <w:t>Bericht</w:t>
      </w:r>
      <w:r>
        <w:br/>
        <w:t>Über eine Berichterstattung im Vorfeld unserer Veranstaltungen freuen wir uns -</w:t>
      </w:r>
      <w:r>
        <w:br/>
        <w:t>bei Interesse stehen wir Ihnen gern für Interviews, Führungen durch unser Haus für Film-/Fotoaufnahmen o.ä. zur Verfügung und lassen Ihnen weitere Hintergrundinformationen zukommen. Gern vermitteln wir auch den Kontakt zu den Künstler*innen | unseren Kooperationspartner*innen.</w:t>
      </w:r>
    </w:p>
    <w:p w14:paraId="7A4F05F7" w14:textId="77777777" w:rsidR="00142EF8" w:rsidRDefault="00142EF8" w:rsidP="00142EF8">
      <w:r w:rsidRPr="00576D93">
        <w:rPr>
          <w:b/>
          <w:bCs/>
        </w:rPr>
        <w:t>Pressekarten</w:t>
      </w:r>
      <w:r>
        <w:rPr>
          <w:b/>
          <w:bCs/>
        </w:rPr>
        <w:br/>
      </w:r>
      <w:r w:rsidRPr="00BF0D4A">
        <w:t>Sollten</w:t>
      </w:r>
      <w:r>
        <w:t xml:space="preserve"> Sie an einer Veranstaltung teilnehmen wollen, hinterlegen wir gerne eine Pressekarte auf Ihren Namen. Reservierungen nehmen wir per Mail entgegen. Schreiben Sie dazu eine Mail mit Betreff: Reservierung + Veranstaltungsname + Termin an unseren Pressesprecher Patrick Jungwirth:</w:t>
      </w:r>
    </w:p>
    <w:p w14:paraId="660C67D8" w14:textId="5F657CAE" w:rsidR="00131951" w:rsidRPr="00142EF8" w:rsidRDefault="00142EF8" w:rsidP="00142EF8">
      <w:r>
        <w:t>Patrick Jungwirth</w:t>
      </w:r>
      <w:r>
        <w:br/>
        <w:t xml:space="preserve">Presse- und Öffentlichkeitsarbeit WUK Theater Quartier </w:t>
      </w:r>
      <w:r>
        <w:br/>
      </w:r>
      <w:hyperlink r:id="rId8" w:history="1">
        <w:r w:rsidRPr="000F6238">
          <w:rPr>
            <w:rStyle w:val="Hyperlink"/>
          </w:rPr>
          <w:t>patrick.jungwirth@wuk-theater.de</w:t>
        </w:r>
      </w:hyperlink>
      <w:r>
        <w:br/>
        <w:t>0178 3771436</w:t>
      </w:r>
    </w:p>
    <w:p w14:paraId="03DBD5C0" w14:textId="3B425DC2" w:rsidR="00924873" w:rsidRDefault="00924873" w:rsidP="000C5DF2">
      <w:pPr>
        <w:pStyle w:val="berschrift1"/>
      </w:pPr>
      <w:r w:rsidRPr="00142EF8">
        <w:t>Veranstaltungen</w:t>
      </w:r>
      <w:r w:rsidR="00E21BD8">
        <w:t xml:space="preserve"> WUK Theater Quartier, Holzplatz 7a</w:t>
      </w:r>
    </w:p>
    <w:p w14:paraId="5547833E" w14:textId="463AD1DB" w:rsidR="003A4DA7" w:rsidRDefault="003A4DA7" w:rsidP="003A4DA7">
      <w:pPr>
        <w:pStyle w:val="AH2"/>
      </w:pPr>
      <w:r>
        <w:t>Ausblick #PARADIESE</w:t>
      </w:r>
      <w:r w:rsidR="00C51DB5">
        <w:t xml:space="preserve"> – 14.06. bis 03.09.</w:t>
      </w:r>
    </w:p>
    <w:p w14:paraId="5F078A4E" w14:textId="77777777" w:rsidR="003A4DA7" w:rsidRPr="003A4DA7" w:rsidRDefault="003A4DA7" w:rsidP="003A4DA7">
      <w:r w:rsidRPr="003A4DA7">
        <w:t xml:space="preserve">Vom </w:t>
      </w:r>
      <w:r w:rsidRPr="003A4DA7">
        <w:rPr>
          <w:b/>
          <w:bCs/>
        </w:rPr>
        <w:t>14. Juni 2023 bis zum 3. September 2023</w:t>
      </w:r>
      <w:r w:rsidRPr="003A4DA7">
        <w:t xml:space="preserve"> findet zum zweiten Mal unser Sommertheaterfestival #PARADIESE statt. Mit insgesamt 80 Veranstaltungen im Hof und unserem Freigelände, mit Veranstaltungen im Stadtraum und auf und um das WUK Theater Schiff werden wir auch in diesem Jahr den Sommer feiern. </w:t>
      </w:r>
    </w:p>
    <w:p w14:paraId="3F51BCCF" w14:textId="4963257D" w:rsidR="003A4DA7" w:rsidRPr="003A4DA7" w:rsidRDefault="003A4DA7" w:rsidP="003A4DA7">
      <w:r w:rsidRPr="003A4DA7">
        <w:t xml:space="preserve">Wir freuen uns auf die Fortsetzung der </w:t>
      </w:r>
      <w:r w:rsidRPr="003A4DA7">
        <w:rPr>
          <w:b/>
          <w:bCs/>
        </w:rPr>
        <w:t>Kooperation mit dem PUSCHKINO für das Sommerkino</w:t>
      </w:r>
      <w:r w:rsidRPr="003A4DA7">
        <w:t xml:space="preserve"> und auf Theater, Konzerte, Lesungen, Zirkus und Hörspiele. Erstmals wird das </w:t>
      </w:r>
      <w:r w:rsidRPr="003A4DA7">
        <w:rPr>
          <w:b/>
          <w:bCs/>
        </w:rPr>
        <w:t>Puppentheater der Stadt Halle</w:t>
      </w:r>
      <w:r w:rsidRPr="003A4DA7">
        <w:t xml:space="preserve"> bei uns im Hof zu Gast sein und das Festival mit der Produktion »Sterntagebücher« von Stanislaw Lem eröffnen, ein gemeinsames Geschenk an das neue Planetarium in unserer Nachbarschaft zur Eröffnung.  Besonders gespannt sind wir auf den Besuch des </w:t>
      </w:r>
      <w:r w:rsidRPr="003A4DA7">
        <w:rPr>
          <w:b/>
          <w:bCs/>
        </w:rPr>
        <w:t>Schweizer Zirkus Nicole et Martin im August</w:t>
      </w:r>
      <w:r w:rsidRPr="003A4DA7">
        <w:t xml:space="preserve">, der wieder bei uns im Hof sein Zirkuszelt aufschlagen wird. </w:t>
      </w:r>
    </w:p>
    <w:p w14:paraId="3DC52F4F" w14:textId="77777777" w:rsidR="003A4DA7" w:rsidRPr="003A4DA7" w:rsidRDefault="003A4DA7" w:rsidP="003A4DA7">
      <w:r w:rsidRPr="003A4DA7">
        <w:t xml:space="preserve">Zwei Neuerungen nehmen wir ebenfalls in diesem Jahr in Angriff: Mit dem Format </w:t>
      </w:r>
      <w:r w:rsidRPr="003A4DA7">
        <w:rPr>
          <w:b/>
          <w:bCs/>
        </w:rPr>
        <w:t>WANDERNDE GÄRTEN</w:t>
      </w:r>
      <w:r w:rsidRPr="003A4DA7">
        <w:t xml:space="preserve"> widmen wir uns der Kunst der Verantwortung für eine klimaresistente Stadt.  An verschiedenen öffentlichen Orten der Stadt werden wir mit Kooperationspartner:innen ein partizipatives Programm gestalten, welches Lust machen wird auf Beteiligung und neue Erzählungen.</w:t>
      </w:r>
    </w:p>
    <w:p w14:paraId="5E224846" w14:textId="67279108" w:rsidR="003A4DA7" w:rsidRPr="003A4DA7" w:rsidRDefault="003A4DA7" w:rsidP="003A4DA7">
      <w:r w:rsidRPr="003A4DA7">
        <w:t>Und wenn uns der dafür nötige Umbau gelingt, werden wir uns mit dem WUK Theater Schiff auf SCHIFFSEXPEDITIONEN begeben, denn wie heißt es so schön von John Augustus Shedd: „Ein Schiff im Hafen ist sicher, doch dafür werden Schiffe nicht gebaut.“ Wir wollen mit unseren künstlerischen Partner:innen an verschiedene Orte fahren und dort Begegnungen auf und vom Wasser aus initiieren.</w:t>
      </w:r>
      <w:r>
        <w:t xml:space="preserve"> </w:t>
      </w:r>
      <w:r w:rsidRPr="003A4DA7">
        <w:t xml:space="preserve">Den Abschluss von #PARADIESE werden wir mit unserer Nachbarschaft feiern: </w:t>
      </w:r>
      <w:r w:rsidRPr="003A4DA7">
        <w:br/>
      </w:r>
      <w:r w:rsidRPr="003A4DA7">
        <w:rPr>
          <w:b/>
          <w:bCs/>
        </w:rPr>
        <w:t>Am 03. September findet von 12 bis 18 Uhr das 9. GENZMER BRÜCKENFEST statt</w:t>
      </w:r>
      <w:r>
        <w:t>.</w:t>
      </w:r>
    </w:p>
    <w:p w14:paraId="241428F4" w14:textId="77777777" w:rsidR="00FF245C" w:rsidRDefault="00FF245C" w:rsidP="00FF245C">
      <w:pPr>
        <w:pStyle w:val="AH2"/>
      </w:pPr>
      <w:r>
        <w:lastRenderedPageBreak/>
        <w:t>STERNTAGEBÜCHER</w:t>
      </w:r>
    </w:p>
    <w:p w14:paraId="3473D243" w14:textId="77777777" w:rsidR="00FF245C" w:rsidRDefault="00FF245C" w:rsidP="00FF245C">
      <w:r>
        <w:t>Puppentheater Halle</w:t>
      </w:r>
    </w:p>
    <w:p w14:paraId="5A5621F7" w14:textId="77777777" w:rsidR="00FF245C" w:rsidRDefault="00FF245C" w:rsidP="00FF245C">
      <w:pPr>
        <w:pStyle w:val="Aberschrift3"/>
      </w:pPr>
      <w:r>
        <w:t>INHALT</w:t>
      </w:r>
    </w:p>
    <w:p w14:paraId="3561E177" w14:textId="77777777" w:rsidR="00FF245C" w:rsidRDefault="00FF245C" w:rsidP="00FF245C">
      <w:r>
        <w:t>In seinem Ein-Mann-Raumschiff rast Ijon Tichy durch die gähnende, schwarze Leere des Alls. Und er führt Tagebuch. Deshalb wissen wir, wie es ihm gelingt, die Steuerung seines Schiffes zu reparieren, indem er sich verdoppelt und verjüngt. Wie er den galaktischen Frieden gefährdet, weil er den Botschafter einer fernen Galaxie für einen Kaffeeautomaten hält, wie er sich mit Geschichts- und Menschenoptimierung und vielem anderen herumschlägt und dabei immer Genie und Glückspilz ist, der sich auf sein Glück verlassen kann. </w:t>
      </w:r>
    </w:p>
    <w:p w14:paraId="071358D1" w14:textId="77777777" w:rsidR="00FF245C" w:rsidRDefault="00FF245C" w:rsidP="00FF245C">
      <w:pPr>
        <w:rPr>
          <w:rFonts w:ascii="Calibri" w:eastAsia="Calibri" w:hAnsi="Calibri" w:cs="Calibri"/>
          <w:color w:val="000000" w:themeColor="text1"/>
        </w:rPr>
      </w:pPr>
      <w:r>
        <w:t xml:space="preserve">Eine Kooperation zwischen dem WUK Theater Quartier und dem </w:t>
      </w:r>
      <w:hyperlink r:id="rId9" w:history="1">
        <w:r w:rsidRPr="00277462">
          <w:rPr>
            <w:rStyle w:val="Hyperlink"/>
          </w:rPr>
          <w:t>Puppentheater Halle.</w:t>
        </w:r>
      </w:hyperlink>
    </w:p>
    <w:p w14:paraId="0C430173" w14:textId="77777777" w:rsidR="00FF245C" w:rsidRDefault="00FF245C" w:rsidP="00FF245C">
      <w:pPr>
        <w:pStyle w:val="Aberschrift3"/>
      </w:pPr>
      <w:r>
        <w:t xml:space="preserve">Termine und Tickets: </w:t>
      </w:r>
    </w:p>
    <w:p w14:paraId="019B631C" w14:textId="68B8CBD7" w:rsidR="00FF245C" w:rsidRDefault="00FF245C" w:rsidP="00FF245C">
      <w:r>
        <w:rPr>
          <w:b/>
          <w:bCs/>
        </w:rPr>
        <w:t>Mittwoch</w:t>
      </w:r>
      <w:r w:rsidRPr="00F0463E">
        <w:rPr>
          <w:b/>
          <w:bCs/>
        </w:rPr>
        <w:t xml:space="preserve">, </w:t>
      </w:r>
      <w:r>
        <w:rPr>
          <w:b/>
          <w:bCs/>
        </w:rPr>
        <w:t>15</w:t>
      </w:r>
      <w:r w:rsidRPr="00F0463E">
        <w:rPr>
          <w:b/>
          <w:bCs/>
        </w:rPr>
        <w:t>.0</w:t>
      </w:r>
      <w:r>
        <w:rPr>
          <w:b/>
          <w:bCs/>
        </w:rPr>
        <w:t>6</w:t>
      </w:r>
      <w:r w:rsidRPr="00F0463E">
        <w:rPr>
          <w:b/>
          <w:bCs/>
        </w:rPr>
        <w:t>. – 20:30 Uhr</w:t>
      </w:r>
      <w:r>
        <w:rPr>
          <w:b/>
          <w:bCs/>
        </w:rPr>
        <w:t xml:space="preserve"> | Premiere</w:t>
      </w:r>
      <w:r>
        <w:rPr>
          <w:b/>
          <w:bCs/>
        </w:rPr>
        <w:br/>
        <w:t xml:space="preserve">Zur Eröffnung </w:t>
      </w:r>
      <w:r w:rsidR="00892097">
        <w:rPr>
          <w:b/>
          <w:bCs/>
        </w:rPr>
        <w:t>des</w:t>
      </w:r>
      <w:r>
        <w:rPr>
          <w:b/>
          <w:bCs/>
        </w:rPr>
        <w:t xml:space="preserve"> dreimonatigen Sommerfestivals #PARADIESE</w:t>
      </w:r>
      <w:r w:rsidR="00892097">
        <w:rPr>
          <w:b/>
          <w:bCs/>
        </w:rPr>
        <w:t xml:space="preserve"> des WUK Theater Quartier</w:t>
      </w:r>
      <w:r>
        <w:rPr>
          <w:b/>
          <w:bCs/>
        </w:rPr>
        <w:br/>
      </w:r>
      <w:r>
        <w:t>WUK Theater Quartier</w:t>
      </w:r>
    </w:p>
    <w:p w14:paraId="68A06856" w14:textId="464B836F" w:rsidR="001975BF" w:rsidRDefault="001975BF" w:rsidP="00FF245C">
      <w:pPr>
        <w:rPr>
          <w:b/>
          <w:bCs/>
        </w:rPr>
      </w:pPr>
      <w:r w:rsidRPr="001975BF">
        <w:rPr>
          <w:b/>
          <w:bCs/>
        </w:rPr>
        <w:t>Am 21.06.</w:t>
      </w:r>
      <w:r>
        <w:t xml:space="preserve"> ist eine Vorstellung mit Audiodeskription geplant, in Kooperation mit </w:t>
      </w:r>
      <w:r>
        <w:t>HörMal nach Abstimmung mit dem Berufsförderungswerk für blinde Menschen (Halle)</w:t>
      </w:r>
      <w:r w:rsidR="00C84B8D">
        <w:br/>
      </w:r>
      <w:hyperlink r:id="rId10" w:history="1">
        <w:r w:rsidR="00C84B8D" w:rsidRPr="00C84B8D">
          <w:rPr>
            <w:rStyle w:val="Hyperlink"/>
            <w:b/>
            <w:bCs/>
          </w:rPr>
          <w:t>https://www.hoermal-audio.org/</w:t>
        </w:r>
      </w:hyperlink>
    </w:p>
    <w:p w14:paraId="175387E1" w14:textId="77777777" w:rsidR="00892097" w:rsidRDefault="00892097" w:rsidP="00892097">
      <w:bookmarkStart w:id="0" w:name="_Hlk132970806"/>
      <w:r>
        <w:rPr>
          <w:rStyle w:val="Fett"/>
        </w:rPr>
        <w:t>Freitag, 16.06. – 20:30 Uhr</w:t>
      </w:r>
      <w:r>
        <w:br/>
      </w:r>
      <w:r>
        <w:rPr>
          <w:rStyle w:val="Fett"/>
        </w:rPr>
        <w:t>Samstag, 17.06. – 20:30 Uhr</w:t>
      </w:r>
      <w:r>
        <w:br/>
      </w:r>
      <w:r>
        <w:rPr>
          <w:rStyle w:val="Fett"/>
        </w:rPr>
        <w:t>Sonntag, 18.06. – 20:30 Uhr</w:t>
      </w:r>
    </w:p>
    <w:p w14:paraId="7A908D70" w14:textId="6170FBA1" w:rsidR="00892097" w:rsidRDefault="00892097" w:rsidP="00892097">
      <w:r>
        <w:rPr>
          <w:rStyle w:val="Fett"/>
        </w:rPr>
        <w:t>Mittwoch, 21.06. – 20:30 Uhr</w:t>
      </w:r>
      <w:r w:rsidR="001975BF">
        <w:rPr>
          <w:rStyle w:val="Fett"/>
        </w:rPr>
        <w:t xml:space="preserve"> *mit Audiodeskription*</w:t>
      </w:r>
      <w:r>
        <w:br/>
      </w:r>
      <w:r>
        <w:rPr>
          <w:rStyle w:val="Fett"/>
        </w:rPr>
        <w:t>Donnerstag, 22.06. – 20:30 Uhr</w:t>
      </w:r>
      <w:r>
        <w:br/>
      </w:r>
      <w:r>
        <w:rPr>
          <w:rStyle w:val="Fett"/>
        </w:rPr>
        <w:t>Freitag, 23.06. – 20:30 Uhr</w:t>
      </w:r>
      <w:r>
        <w:br/>
      </w:r>
      <w:r>
        <w:rPr>
          <w:rStyle w:val="Fett"/>
        </w:rPr>
        <w:t>Samstag, 24.06. – 20:30 Uhr</w:t>
      </w:r>
    </w:p>
    <w:p w14:paraId="168F0590" w14:textId="77777777" w:rsidR="00892097" w:rsidRDefault="00892097" w:rsidP="00892097">
      <w:r>
        <w:rPr>
          <w:rStyle w:val="Fett"/>
        </w:rPr>
        <w:t>Mittwoch, 28.06. – 20:30 Uhr</w:t>
      </w:r>
      <w:r>
        <w:br/>
      </w:r>
      <w:r>
        <w:rPr>
          <w:rStyle w:val="Fett"/>
        </w:rPr>
        <w:t>Donnerstag, 29.06. – 20:30 Uhr</w:t>
      </w:r>
      <w:r>
        <w:br/>
      </w:r>
      <w:r>
        <w:rPr>
          <w:rStyle w:val="Fett"/>
        </w:rPr>
        <w:t>Freitag, 30.06. – 20:30 Uhr</w:t>
      </w:r>
      <w:r>
        <w:br/>
      </w:r>
      <w:r>
        <w:rPr>
          <w:rStyle w:val="Fett"/>
        </w:rPr>
        <w:t>Samstag, 01.07. – 20:30 Uhr</w:t>
      </w:r>
    </w:p>
    <w:bookmarkEnd w:id="0"/>
    <w:p w14:paraId="4B729190" w14:textId="77777777" w:rsidR="00FF245C" w:rsidRDefault="00FF245C" w:rsidP="00FF245C">
      <w:pPr>
        <w:rPr>
          <w:b/>
          <w:bCs/>
        </w:rPr>
      </w:pPr>
      <w:r>
        <w:rPr>
          <w:b/>
          <w:bCs/>
        </w:rPr>
        <w:t>Der VVK läuft über das Puppentheater Halle – Tickets finden Sie unter:</w:t>
      </w:r>
      <w:r>
        <w:rPr>
          <w:b/>
          <w:bCs/>
        </w:rPr>
        <w:br/>
      </w:r>
      <w:r w:rsidRPr="00277462">
        <w:rPr>
          <w:b/>
          <w:bCs/>
        </w:rPr>
        <w:t>https://www.buehnen-halle.de/de/program/sterntagebucher-nach-stanislaw-lem/216374</w:t>
      </w:r>
    </w:p>
    <w:p w14:paraId="05471A2E" w14:textId="77777777" w:rsidR="00FF245C" w:rsidRDefault="00FF245C" w:rsidP="00FF245C">
      <w:pPr>
        <w:pStyle w:val="Aberschrift3"/>
      </w:pPr>
      <w:r>
        <w:t>Beteiligte</w:t>
      </w:r>
    </w:p>
    <w:p w14:paraId="13C41A86" w14:textId="77777777" w:rsidR="00FF245C" w:rsidRDefault="00FF245C" w:rsidP="00FF245C">
      <w:pPr>
        <w:rPr>
          <w:b/>
          <w:bCs/>
        </w:rPr>
      </w:pPr>
      <w:r>
        <w:t>Regie:</w:t>
      </w:r>
      <w:r w:rsidRPr="00D7348B">
        <w:t xml:space="preserve"> </w:t>
      </w:r>
      <w:r w:rsidRPr="00F241E9">
        <w:rPr>
          <w:b/>
          <w:bCs/>
        </w:rPr>
        <w:t>Hans Jochen Menzel</w:t>
      </w:r>
      <w:r>
        <w:rPr>
          <w:b/>
          <w:bCs/>
        </w:rPr>
        <w:br/>
      </w:r>
      <w:r>
        <w:t>Nach Stanislaw Lems „Sterntagebücher - Eine Reise durch die Untiefen des Universums“</w:t>
      </w:r>
      <w:r>
        <w:br/>
        <w:t xml:space="preserve">Bühnenfassung: </w:t>
      </w:r>
      <w:r w:rsidRPr="00F241E9">
        <w:rPr>
          <w:b/>
          <w:bCs/>
        </w:rPr>
        <w:t>Holger Kuhla</w:t>
      </w:r>
      <w:r>
        <w:rPr>
          <w:b/>
          <w:bCs/>
        </w:rPr>
        <w:br/>
      </w:r>
      <w:r w:rsidRPr="00F241E9">
        <w:t>Dramaturg</w:t>
      </w:r>
      <w:r>
        <w:t>ie</w:t>
      </w:r>
      <w:r>
        <w:rPr>
          <w:b/>
          <w:bCs/>
        </w:rPr>
        <w:t>: Ralf Meyer</w:t>
      </w:r>
      <w:r>
        <w:rPr>
          <w:b/>
          <w:bCs/>
        </w:rPr>
        <w:br/>
      </w:r>
      <w:r>
        <w:t xml:space="preserve">Aufführungsrechte: </w:t>
      </w:r>
      <w:r w:rsidRPr="00F241E9">
        <w:rPr>
          <w:b/>
          <w:bCs/>
        </w:rPr>
        <w:t>Suhrkamp Verlag AG Berlin</w:t>
      </w:r>
    </w:p>
    <w:p w14:paraId="653A48EA" w14:textId="77777777" w:rsidR="00FF245C" w:rsidRPr="00B674DB" w:rsidRDefault="00FF245C" w:rsidP="00FF245C">
      <w:r w:rsidRPr="00B674DB">
        <w:t>Bühne und Kostüme</w:t>
      </w:r>
      <w:r>
        <w:t>:</w:t>
      </w:r>
      <w:r w:rsidRPr="00B674DB">
        <w:t xml:space="preserve"> </w:t>
      </w:r>
      <w:r w:rsidRPr="00B674DB">
        <w:rPr>
          <w:b/>
          <w:bCs/>
        </w:rPr>
        <w:t xml:space="preserve">Sven Nahrstedt </w:t>
      </w:r>
      <w:r>
        <w:br/>
      </w:r>
      <w:r w:rsidRPr="00B674DB">
        <w:t>Puppen</w:t>
      </w:r>
      <w:r>
        <w:t>:</w:t>
      </w:r>
      <w:r w:rsidRPr="00B674DB">
        <w:t xml:space="preserve"> </w:t>
      </w:r>
      <w:hyperlink r:id="rId11" w:history="1">
        <w:r w:rsidRPr="00B674DB">
          <w:rPr>
            <w:rStyle w:val="Hyperlink"/>
            <w:b/>
            <w:bCs/>
          </w:rPr>
          <w:t>Noura Hana Leder</w:t>
        </w:r>
      </w:hyperlink>
      <w:r w:rsidRPr="00B674DB">
        <w:rPr>
          <w:b/>
          <w:bCs/>
        </w:rPr>
        <w:t xml:space="preserve"> </w:t>
      </w:r>
      <w:r>
        <w:br/>
      </w:r>
      <w:r w:rsidRPr="00B674DB">
        <w:t>Regieassistenz</w:t>
      </w:r>
      <w:r>
        <w:t>:</w:t>
      </w:r>
      <w:r w:rsidRPr="00B674DB">
        <w:t xml:space="preserve"> </w:t>
      </w:r>
      <w:r w:rsidRPr="00B674DB">
        <w:rPr>
          <w:b/>
          <w:bCs/>
        </w:rPr>
        <w:t>Verena Brink</w:t>
      </w:r>
      <w:r w:rsidRPr="00B674DB">
        <w:t xml:space="preserve"> </w:t>
      </w:r>
      <w:r>
        <w:br/>
      </w:r>
      <w:r w:rsidRPr="00B674DB">
        <w:t>Puppenkostüme</w:t>
      </w:r>
      <w:r>
        <w:t>:</w:t>
      </w:r>
      <w:r w:rsidRPr="00B674DB">
        <w:t xml:space="preserve"> </w:t>
      </w:r>
      <w:r w:rsidRPr="00B674DB">
        <w:rPr>
          <w:b/>
          <w:bCs/>
        </w:rPr>
        <w:t>Sibylle Mittag</w:t>
      </w:r>
      <w:r>
        <w:t xml:space="preserve">, </w:t>
      </w:r>
      <w:hyperlink r:id="rId12" w:history="1">
        <w:r w:rsidRPr="00B674DB">
          <w:rPr>
            <w:rStyle w:val="Hyperlink"/>
            <w:b/>
            <w:bCs/>
          </w:rPr>
          <w:t>Ines Heinrich-Frank</w:t>
        </w:r>
      </w:hyperlink>
      <w:r>
        <w:rPr>
          <w:b/>
          <w:bCs/>
        </w:rPr>
        <w:t xml:space="preserve">, </w:t>
      </w:r>
      <w:hyperlink r:id="rId13" w:history="1">
        <w:r w:rsidRPr="00B674DB">
          <w:rPr>
            <w:rStyle w:val="Hyperlink"/>
            <w:b/>
            <w:bCs/>
          </w:rPr>
          <w:t>Luise Friederike Hennig</w:t>
        </w:r>
      </w:hyperlink>
      <w:r>
        <w:rPr>
          <w:b/>
          <w:bCs/>
        </w:rPr>
        <w:t xml:space="preserve">, </w:t>
      </w:r>
      <w:hyperlink r:id="rId14" w:history="1">
        <w:r w:rsidRPr="00B674DB">
          <w:rPr>
            <w:rStyle w:val="Hyperlink"/>
            <w:b/>
            <w:bCs/>
          </w:rPr>
          <w:t>Louise Nowitzki</w:t>
        </w:r>
      </w:hyperlink>
      <w:r>
        <w:rPr>
          <w:b/>
          <w:bCs/>
        </w:rPr>
        <w:t xml:space="preserve">, </w:t>
      </w:r>
      <w:hyperlink r:id="rId15" w:history="1">
        <w:r w:rsidRPr="00B674DB">
          <w:rPr>
            <w:rStyle w:val="Hyperlink"/>
            <w:b/>
            <w:bCs/>
          </w:rPr>
          <w:t>Simon Buchegger</w:t>
        </w:r>
      </w:hyperlink>
      <w:r>
        <w:rPr>
          <w:b/>
          <w:bCs/>
        </w:rPr>
        <w:t xml:space="preserve">, </w:t>
      </w:r>
      <w:hyperlink r:id="rId16" w:history="1">
        <w:r w:rsidRPr="00B674DB">
          <w:rPr>
            <w:rStyle w:val="Hyperlink"/>
            <w:b/>
            <w:bCs/>
          </w:rPr>
          <w:t>Nils Dreschke</w:t>
        </w:r>
      </w:hyperlink>
      <w:r>
        <w:rPr>
          <w:b/>
          <w:bCs/>
        </w:rPr>
        <w:t xml:space="preserve">, </w:t>
      </w:r>
      <w:hyperlink r:id="rId17" w:history="1">
        <w:r w:rsidRPr="00B674DB">
          <w:rPr>
            <w:rStyle w:val="Hyperlink"/>
            <w:b/>
            <w:bCs/>
          </w:rPr>
          <w:t>Sebastian Fortak</w:t>
        </w:r>
      </w:hyperlink>
      <w:r>
        <w:rPr>
          <w:b/>
          <w:bCs/>
        </w:rPr>
        <w:t xml:space="preserve">, </w:t>
      </w:r>
      <w:hyperlink r:id="rId18" w:history="1">
        <w:r w:rsidRPr="00B674DB">
          <w:rPr>
            <w:rStyle w:val="Hyperlink"/>
            <w:b/>
            <w:bCs/>
          </w:rPr>
          <w:t>Lars Frank</w:t>
        </w:r>
      </w:hyperlink>
    </w:p>
    <w:p w14:paraId="100BD30B" w14:textId="05536613" w:rsidR="00FB65B1" w:rsidRPr="00FB65B1" w:rsidRDefault="00FF245C" w:rsidP="00FB65B1">
      <w:r>
        <w:rPr>
          <w:rStyle w:val="Fett"/>
        </w:rPr>
        <w:lastRenderedPageBreak/>
        <w:t>Hans Jochen Menzel</w:t>
      </w:r>
      <w:r>
        <w:t xml:space="preserve"> ist Puppenspieler, Regisseur und war viele Jahre Professor an der Hochschule für Schauspielkunst »Ernst Busch«, Berlin, Abteilung: Zeitgenössische Puppenspielkunst. Jetzt inszeniert er Lems »Sterntagebücher« als das Sommertheater des Puppentheaters Halle. </w:t>
      </w:r>
    </w:p>
    <w:p w14:paraId="3707C9CF" w14:textId="089C0F63" w:rsidR="00400EF0" w:rsidRPr="00541617" w:rsidRDefault="00667A21" w:rsidP="00FC37BB">
      <w:pPr>
        <w:pStyle w:val="AH2"/>
      </w:pPr>
      <w:r>
        <w:t>Die rote Zora</w:t>
      </w:r>
    </w:p>
    <w:p w14:paraId="518F41DA" w14:textId="36E73081" w:rsidR="00F736A2" w:rsidRDefault="00DA2B93" w:rsidP="000A7B8E">
      <w:bookmarkStart w:id="1" w:name="_Hlk126758929"/>
      <w:r>
        <w:t>Lehman und Wenzel</w:t>
      </w:r>
    </w:p>
    <w:p w14:paraId="691806FB" w14:textId="770EE130" w:rsidR="00E21BD8" w:rsidRDefault="00DA2B93" w:rsidP="000A7B8E">
      <w:r>
        <w:t>Open-Air - Figurentheater mit Live-Musik für alle ab 10 Jahren,</w:t>
      </w:r>
      <w:r>
        <w:br/>
        <w:t>basierend auf dem Roman von Kurt Held.</w:t>
      </w:r>
      <w:r w:rsidR="004378DB">
        <w:br/>
      </w:r>
      <w:r w:rsidR="004378DB">
        <w:t>Dauer: ca. 70 Minuten</w:t>
      </w:r>
    </w:p>
    <w:p w14:paraId="13EC463A" w14:textId="23187A9B" w:rsidR="00226C13" w:rsidRDefault="00226C13" w:rsidP="00FC37BB">
      <w:pPr>
        <w:pStyle w:val="Aberschrift3"/>
      </w:pPr>
      <w:r>
        <w:t>Öffentliche Vorstellungen</w:t>
      </w:r>
      <w:r w:rsidR="00D96D05">
        <w:t xml:space="preserve"> für Familien</w:t>
      </w:r>
    </w:p>
    <w:p w14:paraId="7621439F" w14:textId="77777777" w:rsidR="00284BF3" w:rsidRDefault="00CC4845" w:rsidP="00CC4845">
      <w:r>
        <w:t>Fr, 23.06.23 – 17.00 Uhr</w:t>
      </w:r>
    </w:p>
    <w:p w14:paraId="5C3CD0E9" w14:textId="260D9F0B" w:rsidR="004378DB" w:rsidRDefault="004378DB" w:rsidP="00CC4845">
      <w:r w:rsidRPr="004378DB">
        <w:t xml:space="preserve">Kind 5 € </w:t>
      </w:r>
      <w:r w:rsidRPr="004378DB">
        <w:br/>
        <w:t xml:space="preserve">Erwachsene 7 € | 9 €  </w:t>
      </w:r>
      <w:r w:rsidRPr="004378DB">
        <w:br/>
        <w:t>Familienkarte (2 Erwachsene, drei Kinder) 20 € | 25 € Soli-Ticket</w:t>
      </w:r>
    </w:p>
    <w:p w14:paraId="752C3441" w14:textId="57E2FC7D" w:rsidR="00284BF3" w:rsidRDefault="00284BF3" w:rsidP="00284BF3">
      <w:pPr>
        <w:pStyle w:val="Aberschrift3"/>
      </w:pPr>
      <w:r>
        <w:t xml:space="preserve">Vorstellungen für </w:t>
      </w:r>
      <w:r>
        <w:t>Schulklassen</w:t>
      </w:r>
    </w:p>
    <w:p w14:paraId="434B40D4" w14:textId="65775B50" w:rsidR="004378DB" w:rsidRDefault="00CC4845" w:rsidP="00226C13">
      <w:r>
        <w:t xml:space="preserve">Mo, 26.06.23 – 10.00 Uhr, </w:t>
      </w:r>
      <w:r>
        <w:br/>
        <w:t>Di, 27.06.23 – 10.00 Uhr</w:t>
      </w:r>
    </w:p>
    <w:p w14:paraId="6115658F" w14:textId="51AC9906" w:rsidR="00226C13" w:rsidRPr="00226C13" w:rsidRDefault="004378DB" w:rsidP="00226C13">
      <w:r>
        <w:t>Schüler:in 5€</w:t>
      </w:r>
      <w:r>
        <w:br/>
        <w:t>Lehrkraft: Freier Eintritt</w:t>
      </w:r>
      <w:r>
        <w:br/>
        <w:t>Reservierung per Mail an: mereth.garbe@wuk-theater.de</w:t>
      </w:r>
      <w:r w:rsidR="00226C13">
        <w:br/>
      </w:r>
      <w:hyperlink r:id="rId19" w:history="1">
        <w:r w:rsidR="00226C13">
          <w:rPr>
            <w:rStyle w:val="Hyperlink"/>
          </w:rPr>
          <w:t>www.wuk-theater.de/karten</w:t>
        </w:r>
      </w:hyperlink>
    </w:p>
    <w:p w14:paraId="4A446252" w14:textId="2AD2F8B8" w:rsidR="00226C13" w:rsidRDefault="00226C13" w:rsidP="00FC37BB">
      <w:pPr>
        <w:pStyle w:val="Aberschrift3"/>
      </w:pPr>
      <w:r>
        <w:t>Inhalt</w:t>
      </w:r>
    </w:p>
    <w:p w14:paraId="66070E46" w14:textId="77777777" w:rsidR="00667A21" w:rsidRDefault="00667A21" w:rsidP="00667A21">
      <w:pPr>
        <w:spacing w:before="100" w:after="100" w:line="240" w:lineRule="auto"/>
        <w:rPr>
          <w:color w:val="000000"/>
          <w:u w:color="000000"/>
        </w:rPr>
      </w:pPr>
      <w:r>
        <w:rPr>
          <w:color w:val="000000"/>
          <w:u w:color="000000"/>
        </w:rPr>
        <w:t>Als Anführerin einer Bande von Straßenkindern ist Zora nicht beliebt in der kleinen Küstenstadt. Als Brankos Mutter stirbt und er zu Unrecht im Gefängnis landet, nimmt Zora auch ihn in ihre Bande auf.</w:t>
      </w:r>
      <w:r>
        <w:rPr>
          <w:color w:val="000000"/>
          <w:u w:color="000000"/>
        </w:rPr>
        <w:br/>
        <w:t xml:space="preserve">Von nun an kämpfen sie nicht nur ums Überleben, sondern auch für Gerechtigkeit. Sie verüben Rache an denen, die ihnen Unrecht getan haben. </w:t>
      </w:r>
      <w:r>
        <w:rPr>
          <w:color w:val="000000"/>
          <w:u w:color="000000"/>
        </w:rPr>
        <w:br/>
        <w:t>Getrieben von der Furcht vor Einsamkeit und zusammengehalten durch den Wunsch frei zu sein, finden sie heraus, dass es eine Freiheit gibt, die man nicht kaufen kann und dass auch diese nicht ewig hält.</w:t>
      </w:r>
      <w:r>
        <w:rPr>
          <w:color w:val="000000"/>
          <w:u w:color="000000"/>
        </w:rPr>
        <w:br/>
        <w:t>Und so biegen die Figurentheaterduos Lehmann und Wenzel und die flunker produktionen mit quietschenden Rädern um die Ecke und laden ab, was es zum Erzählen dieser Geschichte eben braucht: Megafon, Puppen, Instrumente, eine Menge Fische, einen Hund, was zum Schießen, was zum Werfen, viele Aprikosen, einen Sarg, eine Hexe (die eigentlich keine ist), ein bisschen rotes Haar und die große Lust, eine Bande zu bilden!</w:t>
      </w:r>
    </w:p>
    <w:p w14:paraId="16D278F6" w14:textId="77777777" w:rsidR="00667A21" w:rsidRDefault="00667A21" w:rsidP="00667A21">
      <w:pPr>
        <w:spacing w:before="100" w:after="100" w:line="240" w:lineRule="auto"/>
        <w:rPr>
          <w:b/>
          <w:bCs/>
          <w:i/>
          <w:iCs/>
          <w:color w:val="000000"/>
          <w:u w:color="000000"/>
        </w:rPr>
      </w:pPr>
      <w:r>
        <w:rPr>
          <w:b/>
          <w:bCs/>
          <w:color w:val="000000"/>
          <w:u w:color="000000"/>
        </w:rPr>
        <w:t xml:space="preserve">„Ich tue einfach immer, was ich muss.“ </w:t>
      </w:r>
      <w:r>
        <w:rPr>
          <w:b/>
          <w:bCs/>
          <w:i/>
          <w:iCs/>
          <w:color w:val="000000"/>
          <w:u w:color="000000"/>
        </w:rPr>
        <w:t>Zora</w:t>
      </w:r>
    </w:p>
    <w:p w14:paraId="2AD677A7" w14:textId="2B8EB536" w:rsidR="00667A21" w:rsidRDefault="00667A21" w:rsidP="00667A21">
      <w:pPr>
        <w:spacing w:before="100" w:after="100" w:line="240" w:lineRule="auto"/>
        <w:rPr>
          <w:b/>
          <w:bCs/>
          <w:i/>
          <w:iCs/>
          <w:color w:val="000000"/>
          <w:u w:color="000000"/>
        </w:rPr>
      </w:pPr>
      <w:r>
        <w:rPr>
          <w:b/>
          <w:bCs/>
          <w:i/>
          <w:iCs/>
          <w:color w:val="000000"/>
          <w:u w:color="000000"/>
        </w:rPr>
        <w:t>Pressestimmen:</w:t>
      </w:r>
    </w:p>
    <w:p w14:paraId="68407490" w14:textId="4DC6B0E2" w:rsidR="00667A21" w:rsidRPr="00667A21" w:rsidRDefault="00000000" w:rsidP="00667A21">
      <w:pPr>
        <w:pBdr>
          <w:top w:val="nil"/>
          <w:left w:val="nil"/>
          <w:bottom w:val="nil"/>
          <w:right w:val="nil"/>
          <w:between w:val="nil"/>
          <w:bar w:val="nil"/>
        </w:pBdr>
        <w:spacing w:line="240" w:lineRule="auto"/>
        <w:rPr>
          <w:rFonts w:ascii="Times New Roman" w:eastAsia="Times New Roman" w:hAnsi="Times New Roman" w:cs="Times New Roman"/>
        </w:rPr>
      </w:pPr>
      <w:hyperlink r:id="rId20" w:history="1">
        <w:r w:rsidR="00667A21" w:rsidRPr="00667A21">
          <w:rPr>
            <w:rStyle w:val="Hyperlink1"/>
            <w:b w:val="0"/>
            <w:bCs w:val="0"/>
          </w:rPr>
          <w:t>„Handwerklich sauber orchestriertes Chaos“</w:t>
        </w:r>
      </w:hyperlink>
      <w:r w:rsidR="00667A21" w:rsidRPr="00667A21">
        <w:rPr>
          <w:rFonts w:ascii="Calibri" w:hAnsi="Calibri"/>
          <w:b/>
          <w:bCs/>
          <w:color w:val="000000"/>
          <w:u w:color="000000"/>
        </w:rPr>
        <w:t xml:space="preserve"> </w:t>
      </w:r>
      <w:r w:rsidR="00667A21" w:rsidRPr="00667A21">
        <w:rPr>
          <w:rFonts w:ascii="Calibri" w:hAnsi="Calibri"/>
          <w:color w:val="000000"/>
          <w:u w:color="000000"/>
        </w:rPr>
        <w:t>Dimo Rieß (LVZ)</w:t>
      </w:r>
    </w:p>
    <w:p w14:paraId="0BC4ACC1" w14:textId="7C26B001" w:rsidR="00667A21" w:rsidRPr="00667A21" w:rsidRDefault="00000000" w:rsidP="00667A21">
      <w:pPr>
        <w:pBdr>
          <w:top w:val="nil"/>
          <w:left w:val="nil"/>
          <w:bottom w:val="nil"/>
          <w:right w:val="nil"/>
          <w:between w:val="nil"/>
          <w:bar w:val="nil"/>
        </w:pBdr>
        <w:spacing w:line="240" w:lineRule="auto"/>
        <w:rPr>
          <w:rFonts w:ascii="Times New Roman" w:eastAsia="Times New Roman" w:hAnsi="Times New Roman" w:cs="Times New Roman"/>
          <w:b/>
          <w:bCs/>
        </w:rPr>
      </w:pPr>
      <w:hyperlink r:id="rId21" w:history="1">
        <w:r w:rsidR="00667A21" w:rsidRPr="00667A21">
          <w:rPr>
            <w:rStyle w:val="Hyperlink2"/>
            <w:b/>
            <w:bCs/>
          </w:rPr>
          <w:t>„Mit schnellen Bilderwechseln, gekonntem Figurenspiel, stimmigem Materialeinsatz und punktgenauer Live-Musik“</w:t>
        </w:r>
      </w:hyperlink>
      <w:r w:rsidR="00667A21" w:rsidRPr="00667A21">
        <w:rPr>
          <w:rFonts w:ascii="Calibri" w:hAnsi="Calibri"/>
          <w:b/>
          <w:bCs/>
          <w:color w:val="000000"/>
          <w:u w:color="000000"/>
        </w:rPr>
        <w:t xml:space="preserve"> </w:t>
      </w:r>
      <w:r w:rsidR="00667A21" w:rsidRPr="00667A21">
        <w:rPr>
          <w:rFonts w:ascii="Calibri" w:hAnsi="Calibri"/>
          <w:color w:val="000000"/>
          <w:u w:color="000000"/>
        </w:rPr>
        <w:t>Franziska Reif (FIDENA – Portal)</w:t>
      </w:r>
    </w:p>
    <w:p w14:paraId="132425EF" w14:textId="3A008B54" w:rsidR="00667A21" w:rsidRPr="00667A21" w:rsidRDefault="00000000" w:rsidP="00667A21">
      <w:pPr>
        <w:pBdr>
          <w:top w:val="nil"/>
          <w:left w:val="nil"/>
          <w:bottom w:val="nil"/>
          <w:right w:val="nil"/>
          <w:between w:val="nil"/>
          <w:bar w:val="nil"/>
        </w:pBdr>
        <w:spacing w:line="240" w:lineRule="auto"/>
        <w:rPr>
          <w:rFonts w:ascii="Times New Roman" w:eastAsia="Times New Roman" w:hAnsi="Times New Roman" w:cs="Times New Roman"/>
        </w:rPr>
      </w:pPr>
      <w:hyperlink r:id="rId22" w:history="1">
        <w:r w:rsidR="00667A21" w:rsidRPr="00667A21">
          <w:rPr>
            <w:rStyle w:val="Hyperlink1"/>
            <w:b w:val="0"/>
            <w:bCs w:val="0"/>
          </w:rPr>
          <w:t>„Im besten Sinne ein Spektakel“</w:t>
        </w:r>
      </w:hyperlink>
      <w:r w:rsidR="00667A21" w:rsidRPr="00667A21">
        <w:rPr>
          <w:rFonts w:ascii="Calibri" w:hAnsi="Calibri"/>
        </w:rPr>
        <w:t xml:space="preserve"> Klaus Grimberg (PMO)</w:t>
      </w:r>
    </w:p>
    <w:p w14:paraId="22927934" w14:textId="77777777" w:rsidR="00667A21" w:rsidRDefault="00667A21" w:rsidP="00667A21">
      <w:pPr>
        <w:spacing w:before="100" w:after="100" w:line="240" w:lineRule="auto"/>
        <w:rPr>
          <w:b/>
          <w:bCs/>
        </w:rPr>
      </w:pPr>
    </w:p>
    <w:p w14:paraId="7B5B1E1E" w14:textId="1D8370A6" w:rsidR="00226C13" w:rsidRDefault="00226C13" w:rsidP="00FC37BB">
      <w:pPr>
        <w:pStyle w:val="Aberschrift3"/>
      </w:pPr>
      <w:r>
        <w:lastRenderedPageBreak/>
        <w:t>Beteiligte</w:t>
      </w:r>
    </w:p>
    <w:p w14:paraId="4A41B32D" w14:textId="77777777" w:rsidR="00667A21" w:rsidRDefault="00667A21" w:rsidP="00226C13">
      <w:r>
        <w:t>Regie: Michael Vogel</w:t>
      </w:r>
      <w:r>
        <w:br/>
        <w:t>Co-Regie: Janne Weirup</w:t>
      </w:r>
      <w:r>
        <w:br/>
        <w:t>Spiel, Musik und Ausstattung: Claudia Engel, Matthias Ludwig, Samira Wenzel, Stefan Wenzel</w:t>
      </w:r>
      <w:r>
        <w:br/>
        <w:t>Produktionsleitung: Nina Stammer</w:t>
      </w:r>
      <w:r>
        <w:br/>
        <w:t>Aufführungsrechte: S. Fischer Verlag, Frankfurt am Main</w:t>
      </w:r>
    </w:p>
    <w:p w14:paraId="568558D6" w14:textId="06D4AD06" w:rsidR="00226C13" w:rsidRDefault="00667A21" w:rsidP="00226C13">
      <w:r>
        <w:t>Freundlich gefördert mit Mitteln der Kulturstiftung des Freistaates Sachsen, dem MWFK des Landes Brandenburg, der Stadt Leipzig, des Landkreises Teltow-Fläming und von Neustart Kultur – Fonds Darstellende Künste, in Kooperation mit dem Westflügel Leipzig</w:t>
      </w:r>
      <w:r w:rsidR="00226C13" w:rsidRPr="00226C13">
        <w:t>.</w:t>
      </w:r>
    </w:p>
    <w:p w14:paraId="699FBA72" w14:textId="41E2A246" w:rsidR="00667A21" w:rsidRDefault="00667A21" w:rsidP="00667A21">
      <w:pPr>
        <w:pStyle w:val="Aberschrift3"/>
      </w:pPr>
      <w:r>
        <w:t>Hintergrund</w:t>
      </w:r>
    </w:p>
    <w:p w14:paraId="1A2F8EB5" w14:textId="6DA6038D" w:rsidR="00667A21" w:rsidRDefault="00667A21" w:rsidP="00667A21">
      <w:r>
        <w:t>Mit „die Rote Zora“ arbeiten die beiden Ensembles erstmals zusammen. Die Theater haben ihre Wurzeln in unterschiedlichen Puppentheaterspielschulen und haben doch eine ähnliche Theaterauffassung und viele Parallelen. Dazu gehört unter anderem das Bauen von Puppen und Ausstattung und als mobiles Theater unterwegs zu sein. Zudem legen beide Theater große Aufmerksamkeit auf die Musik, die oftmals live gespielt oder gesungen wird.</w:t>
      </w:r>
    </w:p>
    <w:p w14:paraId="1B551D68" w14:textId="77777777" w:rsidR="005A12CC" w:rsidRDefault="005A12CC" w:rsidP="00EF3383"/>
    <w:p w14:paraId="58DAEE6A" w14:textId="340688B2" w:rsidR="00E21BD8" w:rsidRDefault="00E21BD8" w:rsidP="00E21BD8">
      <w:pPr>
        <w:pStyle w:val="berschrift1"/>
      </w:pPr>
      <w:r w:rsidRPr="00142EF8">
        <w:t>Veranstaltungen</w:t>
      </w:r>
      <w:r>
        <w:t xml:space="preserve"> WUK Theater Schiff, Saalepromenaden</w:t>
      </w:r>
    </w:p>
    <w:p w14:paraId="7805B242" w14:textId="45845E19" w:rsidR="00D150E3" w:rsidRDefault="00D150E3" w:rsidP="00D150E3">
      <w:pPr>
        <w:pStyle w:val="AH2"/>
      </w:pPr>
      <w:r>
        <w:t>OVERSEAS</w:t>
      </w:r>
    </w:p>
    <w:p w14:paraId="44454AAD" w14:textId="2839E517" w:rsidR="00D150E3" w:rsidRDefault="00D150E3" w:rsidP="00D150E3">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 xml:space="preserve">Beschreibungstext </w:t>
      </w:r>
    </w:p>
    <w:p w14:paraId="11F4B162" w14:textId="0A939B32" w:rsidR="00D150E3" w:rsidRDefault="00D150E3" w:rsidP="00D150E3">
      <w:r w:rsidRPr="00D150E3">
        <w:t>Hiphop auf dem Deck des WUK Theater Quartier Schiffs</w:t>
      </w:r>
      <w:r w:rsidR="003361B0">
        <w:t xml:space="preserve">: </w:t>
      </w:r>
      <w:r w:rsidRPr="00D150E3">
        <w:t>Cornerconny (Lenas Elsner) und Blecho (Albert Blech) bieten euch Rap und Beats aus dem Untergrund</w:t>
      </w:r>
      <w:r w:rsidR="003361B0">
        <w:t>,</w:t>
      </w:r>
      <w:r w:rsidRPr="00D150E3">
        <w:t xml:space="preserve"> um die Woche schön ausklingen zu lassen.</w:t>
      </w:r>
    </w:p>
    <w:p w14:paraId="40CB821E" w14:textId="3A327717" w:rsidR="003361B0" w:rsidRDefault="003361B0" w:rsidP="00D150E3">
      <w:r>
        <w:t>I</w:t>
      </w:r>
      <w:r w:rsidRPr="00D150E3">
        <w:t>mmer am zweiten Sonntag des Monats</w:t>
      </w:r>
      <w:r>
        <w:t xml:space="preserve"> </w:t>
      </w:r>
      <w:r w:rsidRPr="00D150E3">
        <w:t>von 16-20 Uhr, von April bis September!</w:t>
      </w:r>
    </w:p>
    <w:p w14:paraId="71C3E3D3" w14:textId="20FF553B" w:rsidR="00D150E3" w:rsidRPr="00D150E3" w:rsidRDefault="00D150E3" w:rsidP="00D150E3">
      <w:r>
        <w:t xml:space="preserve">Cornerconny: </w:t>
      </w:r>
      <w:hyperlink r:id="rId23" w:history="1">
        <w:r w:rsidRPr="00D150E3">
          <w:rPr>
            <w:rStyle w:val="Hyperlink"/>
          </w:rPr>
          <w:t>SOUNDCLOUD</w:t>
        </w:r>
      </w:hyperlink>
      <w:r>
        <w:br/>
        <w:t xml:space="preserve">DJ Blecho: </w:t>
      </w:r>
      <w:hyperlink r:id="rId24" w:history="1">
        <w:r w:rsidRPr="00D150E3">
          <w:rPr>
            <w:rStyle w:val="Hyperlink"/>
          </w:rPr>
          <w:t>SOUNDCLOUD</w:t>
        </w:r>
      </w:hyperlink>
    </w:p>
    <w:p w14:paraId="10C7E46E" w14:textId="4E59E288" w:rsidR="00D150E3" w:rsidRDefault="00D150E3" w:rsidP="00D150E3">
      <w:r w:rsidRPr="00D150E3">
        <w:t>Die Veranstaltung ist kostenfrei</w:t>
      </w:r>
      <w:r>
        <w:t>.</w:t>
      </w:r>
    </w:p>
    <w:p w14:paraId="4C1CB45A" w14:textId="546ECFC0" w:rsidR="00D150E3" w:rsidRDefault="00D150E3" w:rsidP="00D150E3">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Termine</w:t>
      </w:r>
    </w:p>
    <w:p w14:paraId="043FCE9E" w14:textId="608E58BD" w:rsidR="00D150E3" w:rsidRDefault="00D150E3" w:rsidP="00D150E3">
      <w:pPr>
        <w:pStyle w:val="AStandard"/>
        <w:spacing w:line="252" w:lineRule="auto"/>
      </w:pPr>
      <w:r>
        <w:t>Jeden 2. Sonntag des Monats</w:t>
      </w:r>
      <w:r>
        <w:br/>
        <w:t>April – September 2023</w:t>
      </w:r>
      <w:r w:rsidR="00D97C14">
        <w:br/>
        <w:t>Im Juni: 11.06.2023</w:t>
      </w:r>
    </w:p>
    <w:p w14:paraId="79B6E1E9" w14:textId="420E205B" w:rsidR="00D150E3" w:rsidRDefault="00D150E3" w:rsidP="00D150E3">
      <w:pPr>
        <w:pStyle w:val="AStandard"/>
        <w:spacing w:line="252" w:lineRule="auto"/>
      </w:pPr>
      <w:r w:rsidRPr="26298C66">
        <w:t xml:space="preserve">WUK Theater </w:t>
      </w:r>
      <w:r w:rsidR="00F046EA">
        <w:t>Schiff</w:t>
      </w:r>
      <w:r w:rsidRPr="26298C66">
        <w:t xml:space="preserve">, </w:t>
      </w:r>
      <w:r w:rsidR="00F046EA">
        <w:t>Saalepromenade, Steg 4</w:t>
      </w:r>
      <w:r>
        <w:br/>
        <w:t>Kostenfrei</w:t>
      </w:r>
      <w:r>
        <w:br/>
        <w:t>Mit geöffneter Bar</w:t>
      </w:r>
    </w:p>
    <w:p w14:paraId="624DF5F9" w14:textId="4EEE3492" w:rsidR="00D150E3" w:rsidRDefault="00D150E3" w:rsidP="00D150E3">
      <w:pPr>
        <w:pStyle w:val="AStandard"/>
        <w:spacing w:line="252" w:lineRule="auto"/>
      </w:pPr>
      <w:r>
        <w:t>Alle Termine:</w:t>
      </w:r>
      <w:r>
        <w:br/>
        <w:t>So, 14.05.2023</w:t>
      </w:r>
      <w:r>
        <w:br/>
        <w:t>So, 11.06.2023</w:t>
      </w:r>
      <w:r>
        <w:br/>
        <w:t>So, 09.07.2023</w:t>
      </w:r>
      <w:r>
        <w:br/>
        <w:t>So, 13.08.2023</w:t>
      </w:r>
      <w:r>
        <w:br/>
        <w:t>So, 10.09.2023</w:t>
      </w:r>
    </w:p>
    <w:p w14:paraId="59851272" w14:textId="24FDBE5F" w:rsidR="00731AEC" w:rsidRDefault="00360489" w:rsidP="00731AEC">
      <w:pPr>
        <w:pStyle w:val="AH2"/>
      </w:pPr>
      <w:r>
        <w:lastRenderedPageBreak/>
        <w:t xml:space="preserve">Vorankündigung: </w:t>
      </w:r>
      <w:r w:rsidR="00731AEC">
        <w:t>The Tempest</w:t>
      </w:r>
      <w:r>
        <w:t xml:space="preserve"> – nach William Shakespeare</w:t>
      </w:r>
    </w:p>
    <w:p w14:paraId="1AD26496" w14:textId="3A378242" w:rsidR="00360489" w:rsidRDefault="00360489" w:rsidP="00731AEC">
      <w:pPr>
        <w:pStyle w:val="AH2"/>
      </w:pPr>
      <w:r>
        <w:t>Studierendentheater der Uni Halle</w:t>
      </w:r>
    </w:p>
    <w:p w14:paraId="7E732A23" w14:textId="2122CCA9" w:rsidR="00731AEC" w:rsidRDefault="00731AEC" w:rsidP="00731AEC">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 xml:space="preserve">Beschreibungstext </w:t>
      </w:r>
    </w:p>
    <w:p w14:paraId="65A8F557" w14:textId="46F42A8D" w:rsidR="00AD1B76" w:rsidRDefault="00AD1B76" w:rsidP="00AD1B76">
      <w:r>
        <w:t>Das Studierendentheater der Uni Halle</w:t>
      </w:r>
      <w:r w:rsidR="00970A0B">
        <w:t xml:space="preserve"> </w:t>
      </w:r>
      <w:r>
        <w:t>spielt erstmalig auf dem Schiff: Das Ensemble, das im Sommersemester 2023 aus über 40 Spieler:innen besteht, wird „The Tempest“ nach William Shakespear</w:t>
      </w:r>
      <w:r w:rsidR="00970A0B">
        <w:t>e</w:t>
      </w:r>
      <w:r>
        <w:t xml:space="preserve"> in einer Inszenierung von Tom Wolter auf das Deck bringen –Premiere ist am 04. Juli 2023!</w:t>
      </w:r>
    </w:p>
    <w:p w14:paraId="6D10829E" w14:textId="772A742C" w:rsidR="00AD1B76" w:rsidRPr="00AD1B76" w:rsidRDefault="00000000" w:rsidP="00AD1B76">
      <w:hyperlink r:id="rId25" w:history="1">
        <w:r w:rsidR="00AD1B76" w:rsidRPr="00AD1B76">
          <w:rPr>
            <w:rStyle w:val="Hyperlink"/>
          </w:rPr>
          <w:t>www.wuk-theater.de/studierendentheater-der-uni-halle</w:t>
        </w:r>
      </w:hyperlink>
      <w:r w:rsidR="00AD1B76" w:rsidRPr="26298C66">
        <w:rPr>
          <w:rFonts w:ascii="Calibri Light" w:eastAsia="Calibri Light" w:hAnsi="Calibri Light" w:cs="Calibri Light"/>
        </w:rPr>
        <w:t xml:space="preserve"> </w:t>
      </w:r>
    </w:p>
    <w:p w14:paraId="7C68FE52" w14:textId="09CA28E8" w:rsidR="00731AEC" w:rsidRDefault="00731AEC" w:rsidP="00AD1B76">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 xml:space="preserve"> Termine</w:t>
      </w:r>
    </w:p>
    <w:p w14:paraId="62F18B32" w14:textId="5C0E7500" w:rsidR="00731AEC" w:rsidRDefault="00731AEC" w:rsidP="00731AEC">
      <w:pPr>
        <w:pStyle w:val="AStandard"/>
        <w:spacing w:line="252" w:lineRule="auto"/>
      </w:pPr>
      <w:r w:rsidRPr="00872C2F">
        <w:t>Premiere: Dienstag, 04.07.2023 – 20:30 Uhr</w:t>
      </w:r>
      <w:r w:rsidRPr="00872C2F">
        <w:br/>
        <w:t>Mittwoch, 05.07. – 20:30 Uhr</w:t>
      </w:r>
      <w:r w:rsidRPr="00872C2F">
        <w:br/>
        <w:t>Donnerstag, 06.07. – 20:30 Uhr</w:t>
      </w:r>
      <w:r w:rsidRPr="00872C2F">
        <w:br/>
        <w:t>Freitag, 07.07. – 20:30 Uhr</w:t>
      </w:r>
      <w:r w:rsidRPr="00872C2F">
        <w:br/>
        <w:t>Samstag, 08.07. – 20:30 Uhr</w:t>
      </w:r>
      <w:r w:rsidRPr="00872C2F">
        <w:br/>
        <w:t>Sonntag, 09.07. – 18:00 Uhr</w:t>
      </w:r>
    </w:p>
    <w:p w14:paraId="01F04FF1" w14:textId="674056AE" w:rsidR="00731AEC" w:rsidRDefault="00731AEC" w:rsidP="00731AEC">
      <w:pPr>
        <w:pStyle w:val="AStandard"/>
        <w:spacing w:line="252" w:lineRule="auto"/>
      </w:pPr>
      <w:r>
        <w:t>7€ / 10€ / 15€</w:t>
      </w:r>
      <w:r>
        <w:br/>
        <w:t>Freie Preiswahl</w:t>
      </w:r>
      <w:r>
        <w:br/>
      </w:r>
      <w:hyperlink r:id="rId26" w:history="1">
        <w:r w:rsidRPr="00731AEC">
          <w:rPr>
            <w:rStyle w:val="Hyperlink"/>
          </w:rPr>
          <w:t>www.wuk-theater.de/karten</w:t>
        </w:r>
      </w:hyperlink>
      <w:r>
        <w:t xml:space="preserve"> </w:t>
      </w:r>
      <w:r>
        <w:br/>
        <w:t>Eine Veranstaltung aus unserer Reihe NachWUKs</w:t>
      </w:r>
    </w:p>
    <w:p w14:paraId="5F2563F8" w14:textId="5C9D0889" w:rsidR="001B1AA7" w:rsidRPr="00FB3738" w:rsidRDefault="00731AEC" w:rsidP="00AA5724">
      <w:pPr>
        <w:pStyle w:val="AStandard"/>
        <w:spacing w:line="252" w:lineRule="auto"/>
      </w:pPr>
      <w:r w:rsidRPr="26298C66">
        <w:t xml:space="preserve">WUK Theater </w:t>
      </w:r>
      <w:r>
        <w:t>Schiff</w:t>
      </w:r>
      <w:r w:rsidRPr="26298C66">
        <w:t xml:space="preserve">, </w:t>
      </w:r>
      <w:r>
        <w:t>Saalepromenade, Steg 4</w:t>
      </w:r>
      <w:bookmarkEnd w:id="1"/>
    </w:p>
    <w:sectPr w:rsidR="001B1AA7" w:rsidRPr="00FB373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1F1C0" w14:textId="77777777" w:rsidR="009F6CB0" w:rsidRDefault="009F6CB0" w:rsidP="00B6344E">
      <w:pPr>
        <w:spacing w:after="0" w:line="240" w:lineRule="auto"/>
      </w:pPr>
      <w:r>
        <w:separator/>
      </w:r>
    </w:p>
  </w:endnote>
  <w:endnote w:type="continuationSeparator" w:id="0">
    <w:p w14:paraId="3E6B1545" w14:textId="77777777" w:rsidR="009F6CB0" w:rsidRDefault="009F6CB0" w:rsidP="00B63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iveau Grotesk Regular">
    <w:panose1 w:val="02000000000000000000"/>
    <w:charset w:val="00"/>
    <w:family w:val="modern"/>
    <w:notTrueType/>
    <w:pitch w:val="variable"/>
    <w:sig w:usb0="A00000AF" w:usb1="5000207B" w:usb2="00000000" w:usb3="00000000" w:csb0="00000093" w:csb1="00000000"/>
  </w:font>
  <w:font w:name="Niveau Grotesk Light">
    <w:panose1 w:val="02000000000000000000"/>
    <w:charset w:val="00"/>
    <w:family w:val="modern"/>
    <w:notTrueType/>
    <w:pitch w:val="variable"/>
    <w:sig w:usb0="A00000AF" w:usb1="5000207B" w:usb2="00000000" w:usb3="00000000" w:csb0="00000093"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4D932" w14:textId="77777777" w:rsidR="009F6CB0" w:rsidRDefault="009F6CB0" w:rsidP="00B6344E">
      <w:pPr>
        <w:spacing w:after="0" w:line="240" w:lineRule="auto"/>
      </w:pPr>
      <w:r>
        <w:separator/>
      </w:r>
    </w:p>
  </w:footnote>
  <w:footnote w:type="continuationSeparator" w:id="0">
    <w:p w14:paraId="75D89FE3" w14:textId="77777777" w:rsidR="009F6CB0" w:rsidRDefault="009F6CB0" w:rsidP="00B634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B18C6"/>
    <w:multiLevelType w:val="hybridMultilevel"/>
    <w:tmpl w:val="2CE007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C61324E"/>
    <w:multiLevelType w:val="hybridMultilevel"/>
    <w:tmpl w:val="DA300EC4"/>
    <w:numStyleLink w:val="ImportierterStil1"/>
  </w:abstractNum>
  <w:abstractNum w:abstractNumId="2" w15:restartNumberingAfterBreak="0">
    <w:nsid w:val="336E4E0C"/>
    <w:multiLevelType w:val="hybridMultilevel"/>
    <w:tmpl w:val="DA300EC4"/>
    <w:styleLink w:val="ImportierterStil1"/>
    <w:lvl w:ilvl="0" w:tplc="D1BA7A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950676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EEFAA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B66500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AA06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04D86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3ACEB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5DC3E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948C9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AF90E49"/>
    <w:multiLevelType w:val="multilevel"/>
    <w:tmpl w:val="97425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8F29DA"/>
    <w:multiLevelType w:val="hybridMultilevel"/>
    <w:tmpl w:val="AE301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4809820">
    <w:abstractNumId w:val="4"/>
  </w:num>
  <w:num w:numId="2" w16cid:durableId="759832688">
    <w:abstractNumId w:val="0"/>
  </w:num>
  <w:num w:numId="3" w16cid:durableId="1662350647">
    <w:abstractNumId w:val="3"/>
  </w:num>
  <w:num w:numId="4" w16cid:durableId="208344346">
    <w:abstractNumId w:val="2"/>
  </w:num>
  <w:num w:numId="5" w16cid:durableId="9150869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7D6"/>
    <w:rsid w:val="0001169A"/>
    <w:rsid w:val="00013519"/>
    <w:rsid w:val="00020AB3"/>
    <w:rsid w:val="00020F35"/>
    <w:rsid w:val="00024EA4"/>
    <w:rsid w:val="00032BDC"/>
    <w:rsid w:val="000364B1"/>
    <w:rsid w:val="00037943"/>
    <w:rsid w:val="00052CBD"/>
    <w:rsid w:val="00061FDD"/>
    <w:rsid w:val="00065493"/>
    <w:rsid w:val="000700CE"/>
    <w:rsid w:val="00073096"/>
    <w:rsid w:val="0008107A"/>
    <w:rsid w:val="00085769"/>
    <w:rsid w:val="00086B16"/>
    <w:rsid w:val="0009259A"/>
    <w:rsid w:val="00095B24"/>
    <w:rsid w:val="000A7B8E"/>
    <w:rsid w:val="000B2966"/>
    <w:rsid w:val="000C569A"/>
    <w:rsid w:val="000C5DF2"/>
    <w:rsid w:val="000C5F9B"/>
    <w:rsid w:val="000D08EA"/>
    <w:rsid w:val="000D2AE5"/>
    <w:rsid w:val="000E7783"/>
    <w:rsid w:val="000F4590"/>
    <w:rsid w:val="000F75C3"/>
    <w:rsid w:val="00107582"/>
    <w:rsid w:val="00112C73"/>
    <w:rsid w:val="00122F0E"/>
    <w:rsid w:val="001246EB"/>
    <w:rsid w:val="00126481"/>
    <w:rsid w:val="00131951"/>
    <w:rsid w:val="00142EF8"/>
    <w:rsid w:val="00143D71"/>
    <w:rsid w:val="0014453F"/>
    <w:rsid w:val="0015704B"/>
    <w:rsid w:val="00170D75"/>
    <w:rsid w:val="0017159E"/>
    <w:rsid w:val="00177816"/>
    <w:rsid w:val="00186DBA"/>
    <w:rsid w:val="00187EED"/>
    <w:rsid w:val="00191511"/>
    <w:rsid w:val="00195416"/>
    <w:rsid w:val="001975BF"/>
    <w:rsid w:val="001977B1"/>
    <w:rsid w:val="001A3C89"/>
    <w:rsid w:val="001A6E0E"/>
    <w:rsid w:val="001B1AA7"/>
    <w:rsid w:val="001B3B14"/>
    <w:rsid w:val="001C20AE"/>
    <w:rsid w:val="001C6C75"/>
    <w:rsid w:val="001D3577"/>
    <w:rsid w:val="001E62F7"/>
    <w:rsid w:val="001E77B9"/>
    <w:rsid w:val="0020772A"/>
    <w:rsid w:val="00210011"/>
    <w:rsid w:val="00212305"/>
    <w:rsid w:val="00213E41"/>
    <w:rsid w:val="00226C13"/>
    <w:rsid w:val="00227587"/>
    <w:rsid w:val="002508EE"/>
    <w:rsid w:val="00252045"/>
    <w:rsid w:val="002544E2"/>
    <w:rsid w:val="002548DE"/>
    <w:rsid w:val="002607A1"/>
    <w:rsid w:val="002675F2"/>
    <w:rsid w:val="0026774F"/>
    <w:rsid w:val="00271B84"/>
    <w:rsid w:val="00271C88"/>
    <w:rsid w:val="00283C2E"/>
    <w:rsid w:val="00284BF3"/>
    <w:rsid w:val="00287E12"/>
    <w:rsid w:val="002A05AB"/>
    <w:rsid w:val="002A6A07"/>
    <w:rsid w:val="002C3FBF"/>
    <w:rsid w:val="002E6772"/>
    <w:rsid w:val="002F45D1"/>
    <w:rsid w:val="002F4EE3"/>
    <w:rsid w:val="002F705A"/>
    <w:rsid w:val="00304E9B"/>
    <w:rsid w:val="003111E3"/>
    <w:rsid w:val="00312EE3"/>
    <w:rsid w:val="003253B5"/>
    <w:rsid w:val="003361B0"/>
    <w:rsid w:val="0034430F"/>
    <w:rsid w:val="00350388"/>
    <w:rsid w:val="003558CF"/>
    <w:rsid w:val="00360489"/>
    <w:rsid w:val="003630F4"/>
    <w:rsid w:val="00370FAD"/>
    <w:rsid w:val="003844AF"/>
    <w:rsid w:val="003901A1"/>
    <w:rsid w:val="00390BD2"/>
    <w:rsid w:val="00390E63"/>
    <w:rsid w:val="00392BB8"/>
    <w:rsid w:val="003A4DA7"/>
    <w:rsid w:val="003C381A"/>
    <w:rsid w:val="003D20D4"/>
    <w:rsid w:val="003D5A7B"/>
    <w:rsid w:val="003E4056"/>
    <w:rsid w:val="00400BE1"/>
    <w:rsid w:val="00400EF0"/>
    <w:rsid w:val="00401B98"/>
    <w:rsid w:val="004058E2"/>
    <w:rsid w:val="00405A45"/>
    <w:rsid w:val="004060B0"/>
    <w:rsid w:val="0040649D"/>
    <w:rsid w:val="00407F63"/>
    <w:rsid w:val="00413671"/>
    <w:rsid w:val="004136FC"/>
    <w:rsid w:val="004173FE"/>
    <w:rsid w:val="00420671"/>
    <w:rsid w:val="0042216B"/>
    <w:rsid w:val="004261FC"/>
    <w:rsid w:val="00433C2B"/>
    <w:rsid w:val="00436E39"/>
    <w:rsid w:val="004378DB"/>
    <w:rsid w:val="00446468"/>
    <w:rsid w:val="00452294"/>
    <w:rsid w:val="00456B49"/>
    <w:rsid w:val="0045780B"/>
    <w:rsid w:val="00461F43"/>
    <w:rsid w:val="004734C9"/>
    <w:rsid w:val="0048730B"/>
    <w:rsid w:val="004A0B7F"/>
    <w:rsid w:val="004A4874"/>
    <w:rsid w:val="004A7B92"/>
    <w:rsid w:val="004B1436"/>
    <w:rsid w:val="004B21BC"/>
    <w:rsid w:val="004B4C6C"/>
    <w:rsid w:val="004B6B69"/>
    <w:rsid w:val="004C5F76"/>
    <w:rsid w:val="004D0390"/>
    <w:rsid w:val="004E1CBE"/>
    <w:rsid w:val="004F16E5"/>
    <w:rsid w:val="0050177C"/>
    <w:rsid w:val="00505F5F"/>
    <w:rsid w:val="0051113A"/>
    <w:rsid w:val="00515A04"/>
    <w:rsid w:val="00517316"/>
    <w:rsid w:val="0052454C"/>
    <w:rsid w:val="00527004"/>
    <w:rsid w:val="00541617"/>
    <w:rsid w:val="00547A63"/>
    <w:rsid w:val="00555906"/>
    <w:rsid w:val="00561B42"/>
    <w:rsid w:val="0057015F"/>
    <w:rsid w:val="005732F0"/>
    <w:rsid w:val="0057438E"/>
    <w:rsid w:val="00581ED0"/>
    <w:rsid w:val="00591D28"/>
    <w:rsid w:val="005920D4"/>
    <w:rsid w:val="005A12CC"/>
    <w:rsid w:val="005C68DB"/>
    <w:rsid w:val="005D75B7"/>
    <w:rsid w:val="005F7632"/>
    <w:rsid w:val="00602591"/>
    <w:rsid w:val="00611DB7"/>
    <w:rsid w:val="006234B2"/>
    <w:rsid w:val="0062441D"/>
    <w:rsid w:val="00637580"/>
    <w:rsid w:val="006418D2"/>
    <w:rsid w:val="006446BF"/>
    <w:rsid w:val="00647243"/>
    <w:rsid w:val="006507F7"/>
    <w:rsid w:val="00654DB8"/>
    <w:rsid w:val="006618C7"/>
    <w:rsid w:val="00667178"/>
    <w:rsid w:val="00667A21"/>
    <w:rsid w:val="00674D65"/>
    <w:rsid w:val="006751D6"/>
    <w:rsid w:val="006765B0"/>
    <w:rsid w:val="00680535"/>
    <w:rsid w:val="00685731"/>
    <w:rsid w:val="00696A21"/>
    <w:rsid w:val="00697CFB"/>
    <w:rsid w:val="006A511B"/>
    <w:rsid w:val="006A7FDA"/>
    <w:rsid w:val="006B0D33"/>
    <w:rsid w:val="006B763D"/>
    <w:rsid w:val="006C1D3E"/>
    <w:rsid w:val="006C2131"/>
    <w:rsid w:val="006C3F01"/>
    <w:rsid w:val="006C6B3F"/>
    <w:rsid w:val="006D3F4B"/>
    <w:rsid w:val="006D5905"/>
    <w:rsid w:val="006D6BBE"/>
    <w:rsid w:val="006D6CD0"/>
    <w:rsid w:val="006E0390"/>
    <w:rsid w:val="006E07F6"/>
    <w:rsid w:val="006F2374"/>
    <w:rsid w:val="006F383A"/>
    <w:rsid w:val="00705E7A"/>
    <w:rsid w:val="0070739F"/>
    <w:rsid w:val="007149F1"/>
    <w:rsid w:val="007158DB"/>
    <w:rsid w:val="0072086E"/>
    <w:rsid w:val="00724E17"/>
    <w:rsid w:val="00731AEC"/>
    <w:rsid w:val="00742FDC"/>
    <w:rsid w:val="00744F32"/>
    <w:rsid w:val="00745A04"/>
    <w:rsid w:val="00777AEA"/>
    <w:rsid w:val="00785D50"/>
    <w:rsid w:val="00785F2A"/>
    <w:rsid w:val="00791895"/>
    <w:rsid w:val="007A2B52"/>
    <w:rsid w:val="007A607B"/>
    <w:rsid w:val="007A66A0"/>
    <w:rsid w:val="007B7A33"/>
    <w:rsid w:val="007C19FE"/>
    <w:rsid w:val="007C734D"/>
    <w:rsid w:val="007D29F6"/>
    <w:rsid w:val="007D50BB"/>
    <w:rsid w:val="007D5C25"/>
    <w:rsid w:val="007E3DAC"/>
    <w:rsid w:val="007F2C89"/>
    <w:rsid w:val="007F39F2"/>
    <w:rsid w:val="007F4813"/>
    <w:rsid w:val="007F6E7D"/>
    <w:rsid w:val="0080576E"/>
    <w:rsid w:val="00805BAA"/>
    <w:rsid w:val="00811ACC"/>
    <w:rsid w:val="00815931"/>
    <w:rsid w:val="0082549E"/>
    <w:rsid w:val="00825741"/>
    <w:rsid w:val="008315DF"/>
    <w:rsid w:val="00832A0E"/>
    <w:rsid w:val="00841105"/>
    <w:rsid w:val="00841B91"/>
    <w:rsid w:val="008425A4"/>
    <w:rsid w:val="008527F4"/>
    <w:rsid w:val="0085461D"/>
    <w:rsid w:val="008660A7"/>
    <w:rsid w:val="00872C2F"/>
    <w:rsid w:val="0087517A"/>
    <w:rsid w:val="00876344"/>
    <w:rsid w:val="00883754"/>
    <w:rsid w:val="00892097"/>
    <w:rsid w:val="00894EF1"/>
    <w:rsid w:val="008A2A8B"/>
    <w:rsid w:val="008A7606"/>
    <w:rsid w:val="008C03CB"/>
    <w:rsid w:val="008C2C57"/>
    <w:rsid w:val="008C3585"/>
    <w:rsid w:val="008F047F"/>
    <w:rsid w:val="008F160D"/>
    <w:rsid w:val="009059FA"/>
    <w:rsid w:val="00914111"/>
    <w:rsid w:val="00921A25"/>
    <w:rsid w:val="009234EC"/>
    <w:rsid w:val="00924873"/>
    <w:rsid w:val="00951A20"/>
    <w:rsid w:val="00955167"/>
    <w:rsid w:val="00970A0B"/>
    <w:rsid w:val="0098684F"/>
    <w:rsid w:val="00986FB5"/>
    <w:rsid w:val="009913A3"/>
    <w:rsid w:val="0099553C"/>
    <w:rsid w:val="009A5910"/>
    <w:rsid w:val="009A5A4D"/>
    <w:rsid w:val="009B11B6"/>
    <w:rsid w:val="009B1200"/>
    <w:rsid w:val="009C13BD"/>
    <w:rsid w:val="009C785F"/>
    <w:rsid w:val="009E4793"/>
    <w:rsid w:val="009E7B32"/>
    <w:rsid w:val="009F200B"/>
    <w:rsid w:val="009F2855"/>
    <w:rsid w:val="009F535F"/>
    <w:rsid w:val="009F6CB0"/>
    <w:rsid w:val="00A01A8F"/>
    <w:rsid w:val="00A05DFF"/>
    <w:rsid w:val="00A13644"/>
    <w:rsid w:val="00A2743B"/>
    <w:rsid w:val="00A34DC7"/>
    <w:rsid w:val="00A4569E"/>
    <w:rsid w:val="00A51517"/>
    <w:rsid w:val="00A60E67"/>
    <w:rsid w:val="00A67DC5"/>
    <w:rsid w:val="00A76406"/>
    <w:rsid w:val="00A9708F"/>
    <w:rsid w:val="00AA1338"/>
    <w:rsid w:val="00AA2E6B"/>
    <w:rsid w:val="00AA5724"/>
    <w:rsid w:val="00AA7450"/>
    <w:rsid w:val="00AB3D07"/>
    <w:rsid w:val="00AB6A2F"/>
    <w:rsid w:val="00AC07D8"/>
    <w:rsid w:val="00AD1B76"/>
    <w:rsid w:val="00AD2408"/>
    <w:rsid w:val="00AE10BC"/>
    <w:rsid w:val="00AE2E8B"/>
    <w:rsid w:val="00AE6306"/>
    <w:rsid w:val="00AF4D9C"/>
    <w:rsid w:val="00AF68CE"/>
    <w:rsid w:val="00AF77D9"/>
    <w:rsid w:val="00B10DAA"/>
    <w:rsid w:val="00B16523"/>
    <w:rsid w:val="00B23D1A"/>
    <w:rsid w:val="00B47E55"/>
    <w:rsid w:val="00B50635"/>
    <w:rsid w:val="00B6344E"/>
    <w:rsid w:val="00B6679F"/>
    <w:rsid w:val="00B91A14"/>
    <w:rsid w:val="00B91F87"/>
    <w:rsid w:val="00B928EA"/>
    <w:rsid w:val="00BB723E"/>
    <w:rsid w:val="00BC6C72"/>
    <w:rsid w:val="00BE6DB8"/>
    <w:rsid w:val="00BF5DBA"/>
    <w:rsid w:val="00C02197"/>
    <w:rsid w:val="00C11C25"/>
    <w:rsid w:val="00C1619C"/>
    <w:rsid w:val="00C3075C"/>
    <w:rsid w:val="00C330C4"/>
    <w:rsid w:val="00C35381"/>
    <w:rsid w:val="00C44506"/>
    <w:rsid w:val="00C46E89"/>
    <w:rsid w:val="00C51DB5"/>
    <w:rsid w:val="00C57471"/>
    <w:rsid w:val="00C65BD7"/>
    <w:rsid w:val="00C74140"/>
    <w:rsid w:val="00C84125"/>
    <w:rsid w:val="00C84B8D"/>
    <w:rsid w:val="00C93553"/>
    <w:rsid w:val="00C9601F"/>
    <w:rsid w:val="00C96D72"/>
    <w:rsid w:val="00C97504"/>
    <w:rsid w:val="00CA3204"/>
    <w:rsid w:val="00CB1A7B"/>
    <w:rsid w:val="00CC4845"/>
    <w:rsid w:val="00CD4E97"/>
    <w:rsid w:val="00CF046B"/>
    <w:rsid w:val="00CF0D79"/>
    <w:rsid w:val="00CF711D"/>
    <w:rsid w:val="00D07F29"/>
    <w:rsid w:val="00D11B7C"/>
    <w:rsid w:val="00D133C1"/>
    <w:rsid w:val="00D14284"/>
    <w:rsid w:val="00D150E3"/>
    <w:rsid w:val="00D17545"/>
    <w:rsid w:val="00D30654"/>
    <w:rsid w:val="00D32DFA"/>
    <w:rsid w:val="00D360CD"/>
    <w:rsid w:val="00D37298"/>
    <w:rsid w:val="00D377C7"/>
    <w:rsid w:val="00D42D33"/>
    <w:rsid w:val="00D46786"/>
    <w:rsid w:val="00D50913"/>
    <w:rsid w:val="00D614FD"/>
    <w:rsid w:val="00D644EC"/>
    <w:rsid w:val="00D70300"/>
    <w:rsid w:val="00D74CA2"/>
    <w:rsid w:val="00D75BD7"/>
    <w:rsid w:val="00D75CC9"/>
    <w:rsid w:val="00D813E8"/>
    <w:rsid w:val="00D96D05"/>
    <w:rsid w:val="00D97C14"/>
    <w:rsid w:val="00DA2B93"/>
    <w:rsid w:val="00DA7B38"/>
    <w:rsid w:val="00DB3985"/>
    <w:rsid w:val="00DB4692"/>
    <w:rsid w:val="00DB6314"/>
    <w:rsid w:val="00DB6D7F"/>
    <w:rsid w:val="00DC4CCB"/>
    <w:rsid w:val="00DD27A1"/>
    <w:rsid w:val="00DE0547"/>
    <w:rsid w:val="00DE0E04"/>
    <w:rsid w:val="00DE12E3"/>
    <w:rsid w:val="00DE5FA8"/>
    <w:rsid w:val="00E04414"/>
    <w:rsid w:val="00E06321"/>
    <w:rsid w:val="00E13685"/>
    <w:rsid w:val="00E14CC2"/>
    <w:rsid w:val="00E21BD8"/>
    <w:rsid w:val="00E22FC6"/>
    <w:rsid w:val="00E266B6"/>
    <w:rsid w:val="00E27E9D"/>
    <w:rsid w:val="00E320E2"/>
    <w:rsid w:val="00E3217F"/>
    <w:rsid w:val="00E40FF1"/>
    <w:rsid w:val="00E42291"/>
    <w:rsid w:val="00E46C1A"/>
    <w:rsid w:val="00E50085"/>
    <w:rsid w:val="00E60DCD"/>
    <w:rsid w:val="00E63402"/>
    <w:rsid w:val="00E702C5"/>
    <w:rsid w:val="00E747D6"/>
    <w:rsid w:val="00E81BB1"/>
    <w:rsid w:val="00E940A1"/>
    <w:rsid w:val="00E94817"/>
    <w:rsid w:val="00E951E9"/>
    <w:rsid w:val="00E961D5"/>
    <w:rsid w:val="00E9782B"/>
    <w:rsid w:val="00EA6A34"/>
    <w:rsid w:val="00EB4CDF"/>
    <w:rsid w:val="00EC5D81"/>
    <w:rsid w:val="00EC6168"/>
    <w:rsid w:val="00EC77B8"/>
    <w:rsid w:val="00ED3044"/>
    <w:rsid w:val="00EF3383"/>
    <w:rsid w:val="00F0463E"/>
    <w:rsid w:val="00F046EA"/>
    <w:rsid w:val="00F17900"/>
    <w:rsid w:val="00F260A8"/>
    <w:rsid w:val="00F3091E"/>
    <w:rsid w:val="00F3373E"/>
    <w:rsid w:val="00F35ECB"/>
    <w:rsid w:val="00F43A71"/>
    <w:rsid w:val="00F467F4"/>
    <w:rsid w:val="00F63789"/>
    <w:rsid w:val="00F643EF"/>
    <w:rsid w:val="00F6515A"/>
    <w:rsid w:val="00F70771"/>
    <w:rsid w:val="00F72A06"/>
    <w:rsid w:val="00F736A2"/>
    <w:rsid w:val="00F758D6"/>
    <w:rsid w:val="00F75EE7"/>
    <w:rsid w:val="00F77725"/>
    <w:rsid w:val="00F826BF"/>
    <w:rsid w:val="00F9196E"/>
    <w:rsid w:val="00F927CA"/>
    <w:rsid w:val="00F97175"/>
    <w:rsid w:val="00FA5152"/>
    <w:rsid w:val="00FB3738"/>
    <w:rsid w:val="00FB65B1"/>
    <w:rsid w:val="00FB6642"/>
    <w:rsid w:val="00FC37BB"/>
    <w:rsid w:val="00FD2AF9"/>
    <w:rsid w:val="00FD2D65"/>
    <w:rsid w:val="00FE0081"/>
    <w:rsid w:val="00FE045D"/>
    <w:rsid w:val="00FE111A"/>
    <w:rsid w:val="00FE5442"/>
    <w:rsid w:val="00FF245C"/>
    <w:rsid w:val="26298C66"/>
    <w:rsid w:val="7C3575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D3089"/>
  <w15:chartTrackingRefBased/>
  <w15:docId w15:val="{47308284-D54F-421B-ADE6-82864725F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747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47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E747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E747D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47D6"/>
    <w:rPr>
      <w:rFonts w:asciiTheme="majorHAnsi" w:eastAsiaTheme="majorEastAsia" w:hAnsiTheme="majorHAnsi" w:cstheme="majorBidi"/>
      <w:color w:val="2F5496" w:themeColor="accent1" w:themeShade="BF"/>
      <w:sz w:val="32"/>
      <w:szCs w:val="32"/>
    </w:rPr>
  </w:style>
  <w:style w:type="paragraph" w:styleId="StandardWeb">
    <w:name w:val="Normal (Web)"/>
    <w:basedOn w:val="Standard"/>
    <w:uiPriority w:val="99"/>
    <w:unhideWhenUsed/>
    <w:rsid w:val="00E747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E747D6"/>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E747D6"/>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E747D6"/>
    <w:rPr>
      <w:rFonts w:asciiTheme="majorHAnsi" w:eastAsiaTheme="majorEastAsia" w:hAnsiTheme="majorHAnsi" w:cstheme="majorBidi"/>
      <w:i/>
      <w:iCs/>
      <w:color w:val="2F5496" w:themeColor="accent1" w:themeShade="BF"/>
    </w:rPr>
  </w:style>
  <w:style w:type="character" w:customStyle="1" w:styleId="normaltextrun">
    <w:name w:val="normaltextrun"/>
    <w:basedOn w:val="Absatz-Standardschriftart"/>
    <w:rsid w:val="00E747D6"/>
  </w:style>
  <w:style w:type="character" w:customStyle="1" w:styleId="spellingerror">
    <w:name w:val="spellingerror"/>
    <w:basedOn w:val="Absatz-Standardschriftart"/>
    <w:rsid w:val="00E747D6"/>
  </w:style>
  <w:style w:type="character" w:customStyle="1" w:styleId="eop">
    <w:name w:val="eop"/>
    <w:basedOn w:val="Absatz-Standardschriftart"/>
    <w:rsid w:val="00E747D6"/>
  </w:style>
  <w:style w:type="character" w:styleId="Hyperlink">
    <w:name w:val="Hyperlink"/>
    <w:basedOn w:val="Absatz-Standardschriftart"/>
    <w:uiPriority w:val="99"/>
    <w:unhideWhenUsed/>
    <w:rsid w:val="00E747D6"/>
    <w:rPr>
      <w:color w:val="0000FF"/>
      <w:u w:val="single"/>
    </w:rPr>
  </w:style>
  <w:style w:type="character" w:styleId="Fett">
    <w:name w:val="Strong"/>
    <w:basedOn w:val="Absatz-Standardschriftart"/>
    <w:uiPriority w:val="22"/>
    <w:qFormat/>
    <w:rsid w:val="001A3C89"/>
    <w:rPr>
      <w:b/>
      <w:bCs/>
    </w:rPr>
  </w:style>
  <w:style w:type="character" w:styleId="Hervorhebung">
    <w:name w:val="Emphasis"/>
    <w:basedOn w:val="Absatz-Standardschriftart"/>
    <w:uiPriority w:val="20"/>
    <w:qFormat/>
    <w:rsid w:val="001A3C89"/>
    <w:rPr>
      <w:i/>
      <w:iCs/>
    </w:rPr>
  </w:style>
  <w:style w:type="paragraph" w:styleId="Listenabsatz">
    <w:name w:val="List Paragraph"/>
    <w:basedOn w:val="Standard"/>
    <w:qFormat/>
    <w:rsid w:val="00405A45"/>
    <w:pPr>
      <w:ind w:left="720"/>
      <w:contextualSpacing/>
    </w:pPr>
  </w:style>
  <w:style w:type="paragraph" w:customStyle="1" w:styleId="RckseiteAbsatzAbstandoben">
    <w:name w:val="Rückseite_Absatz Abstand oben"/>
    <w:basedOn w:val="Standard"/>
    <w:uiPriority w:val="99"/>
    <w:rsid w:val="00602591"/>
    <w:pPr>
      <w:autoSpaceDE w:val="0"/>
      <w:autoSpaceDN w:val="0"/>
      <w:adjustRightInd w:val="0"/>
      <w:spacing w:before="283" w:after="0" w:line="240" w:lineRule="atLeast"/>
      <w:textAlignment w:val="center"/>
    </w:pPr>
    <w:rPr>
      <w:rFonts w:ascii="Niveau Grotesk Regular" w:hAnsi="Niveau Grotesk Regular" w:cs="Niveau Grotesk Regular"/>
      <w:color w:val="FFFFFF"/>
      <w:sz w:val="20"/>
      <w:szCs w:val="20"/>
    </w:rPr>
  </w:style>
  <w:style w:type="paragraph" w:customStyle="1" w:styleId="VeranstaltungTextVeranstaltungsseiten">
    <w:name w:val="Veranstaltung_Text (Veranstaltungsseiten)"/>
    <w:basedOn w:val="Standard"/>
    <w:uiPriority w:val="99"/>
    <w:rsid w:val="004058E2"/>
    <w:pPr>
      <w:autoSpaceDE w:val="0"/>
      <w:autoSpaceDN w:val="0"/>
      <w:adjustRightInd w:val="0"/>
      <w:spacing w:before="113" w:after="113" w:line="200" w:lineRule="atLeast"/>
      <w:textAlignment w:val="center"/>
    </w:pPr>
    <w:rPr>
      <w:rFonts w:ascii="Niveau Grotesk Regular" w:hAnsi="Niveau Grotesk Regular" w:cs="Niveau Grotesk Regular"/>
      <w:color w:val="000000"/>
      <w:sz w:val="16"/>
      <w:szCs w:val="16"/>
    </w:rPr>
  </w:style>
  <w:style w:type="character" w:styleId="NichtaufgelsteErwhnung">
    <w:name w:val="Unresolved Mention"/>
    <w:basedOn w:val="Absatz-Standardschriftart"/>
    <w:uiPriority w:val="99"/>
    <w:semiHidden/>
    <w:unhideWhenUsed/>
    <w:rsid w:val="000D08EA"/>
    <w:rPr>
      <w:color w:val="605E5C"/>
      <w:shd w:val="clear" w:color="auto" w:fill="E1DFDD"/>
    </w:rPr>
  </w:style>
  <w:style w:type="character" w:customStyle="1" w:styleId="7uhw9">
    <w:name w:val="_7uhw9"/>
    <w:basedOn w:val="Absatz-Standardschriftart"/>
    <w:rsid w:val="000D08EA"/>
  </w:style>
  <w:style w:type="character" w:styleId="BesuchterLink">
    <w:name w:val="FollowedHyperlink"/>
    <w:basedOn w:val="Absatz-Standardschriftart"/>
    <w:uiPriority w:val="99"/>
    <w:semiHidden/>
    <w:unhideWhenUsed/>
    <w:rsid w:val="000D08EA"/>
    <w:rPr>
      <w:color w:val="954F72" w:themeColor="followedHyperlink"/>
      <w:u w:val="single"/>
    </w:rPr>
  </w:style>
  <w:style w:type="paragraph" w:customStyle="1" w:styleId="TermineRckseite">
    <w:name w:val="Termine_Rückseite"/>
    <w:basedOn w:val="RckseiteAbsatzAbstandoben"/>
    <w:uiPriority w:val="99"/>
    <w:rsid w:val="00696A21"/>
    <w:pPr>
      <w:spacing w:before="0"/>
    </w:pPr>
  </w:style>
  <w:style w:type="character" w:customStyle="1" w:styleId="bold">
    <w:name w:val="bold"/>
    <w:uiPriority w:val="99"/>
    <w:rsid w:val="00696A21"/>
    <w:rPr>
      <w:b/>
      <w:bCs/>
    </w:rPr>
  </w:style>
  <w:style w:type="paragraph" w:customStyle="1" w:styleId="ErsteUnterzeileFormatgruppe1">
    <w:name w:val="Erste_Unterzeile (Formatgruppe 1)"/>
    <w:basedOn w:val="Standard"/>
    <w:uiPriority w:val="99"/>
    <w:rsid w:val="009B11B6"/>
    <w:pPr>
      <w:autoSpaceDE w:val="0"/>
      <w:autoSpaceDN w:val="0"/>
      <w:adjustRightInd w:val="0"/>
      <w:spacing w:after="567" w:line="2600" w:lineRule="atLeast"/>
      <w:textAlignment w:val="center"/>
    </w:pPr>
    <w:rPr>
      <w:rFonts w:ascii="Niveau Grotesk Regular" w:hAnsi="Niveau Grotesk Regular" w:cs="Niveau Grotesk Regular"/>
      <w:color w:val="000000"/>
      <w:sz w:val="250"/>
      <w:szCs w:val="250"/>
    </w:rPr>
  </w:style>
  <w:style w:type="character" w:customStyle="1" w:styleId="tojvnm2t">
    <w:name w:val="tojvnm2t"/>
    <w:basedOn w:val="Absatz-Standardschriftart"/>
    <w:rsid w:val="00271B84"/>
  </w:style>
  <w:style w:type="character" w:customStyle="1" w:styleId="rfua0xdk">
    <w:name w:val="rfua0xdk"/>
    <w:basedOn w:val="Absatz-Standardschriftart"/>
    <w:rsid w:val="00825741"/>
  </w:style>
  <w:style w:type="paragraph" w:customStyle="1" w:styleId="UnterzeileTitelEnsemblleetc">
    <w:name w:val="Unterzeile_Titel (Ensemblle etc)"/>
    <w:basedOn w:val="Standard"/>
    <w:next w:val="Standard"/>
    <w:uiPriority w:val="99"/>
    <w:rsid w:val="00213E41"/>
    <w:pPr>
      <w:autoSpaceDE w:val="0"/>
      <w:autoSpaceDN w:val="0"/>
      <w:adjustRightInd w:val="0"/>
      <w:spacing w:after="0" w:line="200" w:lineRule="atLeast"/>
      <w:textAlignment w:val="center"/>
    </w:pPr>
    <w:rPr>
      <w:rFonts w:ascii="Niveau Grotesk Light" w:hAnsi="Niveau Grotesk Light" w:cs="Niveau Grotesk Light"/>
      <w:i/>
      <w:iCs/>
      <w:color w:val="000000"/>
      <w:sz w:val="18"/>
      <w:szCs w:val="18"/>
    </w:rPr>
  </w:style>
  <w:style w:type="paragraph" w:customStyle="1" w:styleId="Text9pt">
    <w:name w:val="Text_9pt"/>
    <w:basedOn w:val="Standard"/>
    <w:uiPriority w:val="99"/>
    <w:rsid w:val="00213E41"/>
    <w:pPr>
      <w:autoSpaceDE w:val="0"/>
      <w:autoSpaceDN w:val="0"/>
      <w:adjustRightInd w:val="0"/>
      <w:spacing w:before="113" w:after="0" w:line="240" w:lineRule="atLeast"/>
      <w:textAlignment w:val="center"/>
    </w:pPr>
    <w:rPr>
      <w:rFonts w:ascii="Niveau Grotesk Regular" w:hAnsi="Niveau Grotesk Regular" w:cs="Niveau Grotesk Regular"/>
      <w:color w:val="000000"/>
      <w:sz w:val="18"/>
      <w:szCs w:val="18"/>
    </w:rPr>
  </w:style>
  <w:style w:type="character" w:customStyle="1" w:styleId="Zeichenformat1">
    <w:name w:val="Zeichenformat 1"/>
    <w:basedOn w:val="bold"/>
    <w:uiPriority w:val="99"/>
    <w:rsid w:val="00213E41"/>
    <w:rPr>
      <w:rFonts w:ascii="Palatino Linotype" w:hAnsi="Palatino Linotype" w:cs="Palatino Linotype"/>
      <w:b/>
      <w:bCs/>
      <w:i/>
      <w:iCs/>
    </w:rPr>
  </w:style>
  <w:style w:type="paragraph" w:customStyle="1" w:styleId="Frdersatz7pt">
    <w:name w:val="Fördersatz_7pt"/>
    <w:basedOn w:val="Standard"/>
    <w:uiPriority w:val="99"/>
    <w:rsid w:val="006418D2"/>
    <w:pPr>
      <w:autoSpaceDE w:val="0"/>
      <w:autoSpaceDN w:val="0"/>
      <w:adjustRightInd w:val="0"/>
      <w:spacing w:after="0" w:line="170" w:lineRule="atLeast"/>
      <w:textAlignment w:val="center"/>
    </w:pPr>
    <w:rPr>
      <w:rFonts w:ascii="Niveau Grotesk Regular" w:hAnsi="Niveau Grotesk Regular" w:cs="Niveau Grotesk Regular"/>
      <w:color w:val="000000"/>
      <w:sz w:val="14"/>
      <w:szCs w:val="14"/>
    </w:rPr>
  </w:style>
  <w:style w:type="paragraph" w:styleId="Kopfzeile">
    <w:name w:val="header"/>
    <w:basedOn w:val="Standard"/>
    <w:link w:val="KopfzeileZchn"/>
    <w:uiPriority w:val="99"/>
    <w:unhideWhenUsed/>
    <w:rsid w:val="00B634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6344E"/>
  </w:style>
  <w:style w:type="paragraph" w:styleId="Fuzeile">
    <w:name w:val="footer"/>
    <w:basedOn w:val="Standard"/>
    <w:link w:val="FuzeileZchn"/>
    <w:uiPriority w:val="99"/>
    <w:unhideWhenUsed/>
    <w:rsid w:val="00B634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6344E"/>
  </w:style>
  <w:style w:type="character" w:customStyle="1" w:styleId="x193iq5w">
    <w:name w:val="x193iq5w"/>
    <w:basedOn w:val="Absatz-Standardschriftart"/>
    <w:rsid w:val="0045780B"/>
  </w:style>
  <w:style w:type="paragraph" w:customStyle="1" w:styleId="font8">
    <w:name w:val="font_8"/>
    <w:basedOn w:val="Standard"/>
    <w:rsid w:val="00DE05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ixguard">
    <w:name w:val="wixguard"/>
    <w:basedOn w:val="Absatz-Standardschriftart"/>
    <w:rsid w:val="00DE0547"/>
  </w:style>
  <w:style w:type="paragraph" w:customStyle="1" w:styleId="AH1">
    <w:name w:val="ÖA_H1"/>
    <w:basedOn w:val="Standard"/>
    <w:link w:val="AH1Char"/>
    <w:qFormat/>
    <w:rsid w:val="26298C66"/>
    <w:pPr>
      <w:spacing w:before="240" w:after="0"/>
    </w:pPr>
    <w:rPr>
      <w:rFonts w:ascii="Calibri Light" w:eastAsia="Calibri Light" w:hAnsi="Calibri Light" w:cs="Calibri Light"/>
      <w:color w:val="FFFFFF" w:themeColor="background1"/>
      <w:sz w:val="32"/>
      <w:szCs w:val="32"/>
    </w:rPr>
  </w:style>
  <w:style w:type="paragraph" w:customStyle="1" w:styleId="AStandard">
    <w:name w:val="ÖA_Standard"/>
    <w:basedOn w:val="Standard"/>
    <w:link w:val="AStandardChar"/>
    <w:uiPriority w:val="1"/>
    <w:qFormat/>
    <w:rsid w:val="26298C66"/>
    <w:rPr>
      <w:rFonts w:ascii="Times New Roman" w:eastAsia="Times New Roman" w:hAnsi="Times New Roman" w:cs="Times New Roman"/>
      <w:sz w:val="24"/>
      <w:szCs w:val="24"/>
    </w:rPr>
  </w:style>
  <w:style w:type="paragraph" w:customStyle="1" w:styleId="Aberschrift3">
    <w:name w:val="ÖA_Überschrift 3"/>
    <w:basedOn w:val="Standard"/>
    <w:link w:val="Aberschrift3Char"/>
    <w:uiPriority w:val="1"/>
    <w:qFormat/>
    <w:rsid w:val="26298C66"/>
    <w:pPr>
      <w:keepNext/>
      <w:spacing w:before="40" w:after="0"/>
      <w:outlineLvl w:val="2"/>
    </w:pPr>
    <w:rPr>
      <w:rFonts w:asciiTheme="majorHAnsi" w:eastAsiaTheme="majorEastAsia" w:hAnsiTheme="majorHAnsi" w:cstheme="majorBidi"/>
      <w:color w:val="FFFFFF" w:themeColor="background1"/>
      <w:sz w:val="24"/>
      <w:szCs w:val="24"/>
      <w:highlight w:val="black"/>
    </w:rPr>
  </w:style>
  <w:style w:type="character" w:customStyle="1" w:styleId="Aberschrift3Char">
    <w:name w:val="ÖA_Überschrift 3 Char"/>
    <w:basedOn w:val="Absatz-Standardschriftart"/>
    <w:link w:val="Aberschrift3"/>
    <w:uiPriority w:val="1"/>
    <w:rsid w:val="26298C66"/>
    <w:rPr>
      <w:rFonts w:asciiTheme="majorHAnsi" w:eastAsiaTheme="majorEastAsia" w:hAnsiTheme="majorHAnsi" w:cstheme="majorBidi"/>
      <w:color w:val="FFFFFF" w:themeColor="background1"/>
      <w:sz w:val="24"/>
      <w:szCs w:val="24"/>
      <w:highlight w:val="black"/>
    </w:rPr>
  </w:style>
  <w:style w:type="character" w:customStyle="1" w:styleId="AStandardChar">
    <w:name w:val="ÖA_Standard Char"/>
    <w:basedOn w:val="Absatz-Standardschriftart"/>
    <w:link w:val="AStandard"/>
    <w:uiPriority w:val="1"/>
    <w:rsid w:val="26298C66"/>
    <w:rPr>
      <w:rFonts w:ascii="Times New Roman" w:eastAsiaTheme="minorEastAsia" w:hAnsi="Times New Roman" w:cs="Times New Roman"/>
      <w:b w:val="0"/>
      <w:bCs w:val="0"/>
      <w:i w:val="0"/>
      <w:iCs w:val="0"/>
      <w:noProof w:val="0"/>
      <w:sz w:val="24"/>
      <w:szCs w:val="24"/>
      <w:lang w:val="de-DE"/>
    </w:rPr>
  </w:style>
  <w:style w:type="character" w:customStyle="1" w:styleId="AH1Char">
    <w:name w:val="ÖA_H1 Char"/>
    <w:basedOn w:val="Absatz-Standardschriftart"/>
    <w:link w:val="AH1"/>
    <w:rsid w:val="26298C66"/>
    <w:rPr>
      <w:rFonts w:ascii="Calibri Light" w:eastAsia="Calibri Light" w:hAnsi="Calibri Light" w:cs="Calibri Light"/>
      <w:b w:val="0"/>
      <w:bCs w:val="0"/>
      <w:i w:val="0"/>
      <w:iCs w:val="0"/>
      <w:noProof w:val="0"/>
      <w:color w:val="FFFFFF" w:themeColor="background1"/>
      <w:sz w:val="32"/>
      <w:szCs w:val="32"/>
      <w:lang w:val="de-DE"/>
    </w:rPr>
  </w:style>
  <w:style w:type="paragraph" w:customStyle="1" w:styleId="AH2">
    <w:name w:val="ÖA_H2"/>
    <w:basedOn w:val="Standard"/>
    <w:link w:val="AH2Char"/>
    <w:qFormat/>
    <w:rsid w:val="7C3575DC"/>
    <w:pPr>
      <w:keepNext/>
      <w:spacing w:before="40" w:after="0"/>
      <w:outlineLvl w:val="1"/>
    </w:pPr>
    <w:rPr>
      <w:rFonts w:asciiTheme="majorHAnsi" w:eastAsiaTheme="majorEastAsia" w:hAnsiTheme="majorHAnsi" w:cstheme="majorBidi"/>
      <w:color w:val="FFFFFF" w:themeColor="background1"/>
      <w:sz w:val="32"/>
      <w:szCs w:val="32"/>
      <w:highlight w:val="darkMagenta"/>
    </w:rPr>
  </w:style>
  <w:style w:type="character" w:customStyle="1" w:styleId="AH2Char">
    <w:name w:val="ÖA_H2 Char"/>
    <w:basedOn w:val="Absatz-Standardschriftart"/>
    <w:link w:val="AH2"/>
    <w:rsid w:val="7C3575DC"/>
    <w:rPr>
      <w:rFonts w:asciiTheme="majorHAnsi" w:eastAsiaTheme="majorEastAsia" w:hAnsiTheme="majorHAnsi" w:cstheme="majorBidi"/>
      <w:noProof w:val="0"/>
      <w:color w:val="FFFFFF" w:themeColor="background1"/>
      <w:sz w:val="32"/>
      <w:szCs w:val="32"/>
      <w:highlight w:val="darkMagenta"/>
      <w:lang w:val="de-DE"/>
    </w:rPr>
  </w:style>
  <w:style w:type="character" w:customStyle="1" w:styleId="Hyperlink1">
    <w:name w:val="Hyperlink.1"/>
    <w:basedOn w:val="Absatz-Standardschriftart"/>
    <w:rsid w:val="00667A21"/>
    <w:rPr>
      <w:rFonts w:ascii="Calibri" w:eastAsia="Calibri" w:hAnsi="Calibri" w:cs="Calibri"/>
      <w:b/>
      <w:bCs/>
      <w:outline w:val="0"/>
      <w:color w:val="000000"/>
      <w:u w:val="single" w:color="000000"/>
    </w:rPr>
  </w:style>
  <w:style w:type="numbering" w:customStyle="1" w:styleId="ImportierterStil1">
    <w:name w:val="Importierter Stil: 1"/>
    <w:rsid w:val="00667A21"/>
    <w:pPr>
      <w:numPr>
        <w:numId w:val="4"/>
      </w:numPr>
    </w:pPr>
  </w:style>
  <w:style w:type="character" w:customStyle="1" w:styleId="Hyperlink2">
    <w:name w:val="Hyperlink.2"/>
    <w:basedOn w:val="Absatz-Standardschriftart"/>
    <w:rsid w:val="00667A21"/>
    <w:rPr>
      <w:rFonts w:ascii="Calibri" w:eastAsia="Calibri" w:hAnsi="Calibri" w:cs="Calibri"/>
      <w:outline w:val="0"/>
      <w:color w:val="000000"/>
      <w:u w:val="single" w:color="000000"/>
    </w:rPr>
  </w:style>
  <w:style w:type="character" w:customStyle="1" w:styleId="big-text">
    <w:name w:val="big-text"/>
    <w:basedOn w:val="Absatz-Standardschriftart"/>
    <w:rsid w:val="00131951"/>
  </w:style>
  <w:style w:type="paragraph" w:customStyle="1" w:styleId="Text">
    <w:name w:val="Text#"/>
    <w:basedOn w:val="Standard"/>
    <w:uiPriority w:val="99"/>
    <w:rsid w:val="00AD1B76"/>
    <w:pPr>
      <w:autoSpaceDE w:val="0"/>
      <w:autoSpaceDN w:val="0"/>
      <w:adjustRightInd w:val="0"/>
      <w:spacing w:after="0" w:line="288" w:lineRule="auto"/>
      <w:textAlignment w:val="center"/>
    </w:pPr>
    <w:rPr>
      <w:rFonts w:ascii="Niveau Grotesk Regular" w:hAnsi="Niveau Grotesk Regular" w:cs="Niveau Grotesk Regular"/>
      <w:color w:val="000000"/>
      <w:sz w:val="58"/>
      <w:szCs w:val="58"/>
    </w:rPr>
  </w:style>
  <w:style w:type="paragraph" w:customStyle="1" w:styleId="p1erstesFliesstext">
    <w:name w:val="p1_erstes (Fliesstext)"/>
    <w:basedOn w:val="Standard"/>
    <w:next w:val="Standard"/>
    <w:uiPriority w:val="99"/>
    <w:rsid w:val="003A4DA7"/>
    <w:pPr>
      <w:autoSpaceDE w:val="0"/>
      <w:autoSpaceDN w:val="0"/>
      <w:adjustRightInd w:val="0"/>
      <w:spacing w:before="113" w:after="0" w:line="280" w:lineRule="atLeast"/>
      <w:textAlignment w:val="center"/>
    </w:pPr>
    <w:rPr>
      <w:rFonts w:ascii="Niveau Grotesk Regular" w:hAnsi="Niveau Grotesk Regular" w:cs="Niveau Grotesk Regular"/>
      <w:color w:val="000000"/>
      <w:sz w:val="20"/>
      <w:szCs w:val="20"/>
    </w:rPr>
  </w:style>
  <w:style w:type="character" w:customStyle="1" w:styleId="d2edcug0">
    <w:name w:val="d2edcug0"/>
    <w:basedOn w:val="Absatz-Standardschriftart"/>
    <w:rsid w:val="00437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9282">
      <w:bodyDiv w:val="1"/>
      <w:marLeft w:val="0"/>
      <w:marRight w:val="0"/>
      <w:marTop w:val="0"/>
      <w:marBottom w:val="0"/>
      <w:divBdr>
        <w:top w:val="none" w:sz="0" w:space="0" w:color="auto"/>
        <w:left w:val="none" w:sz="0" w:space="0" w:color="auto"/>
        <w:bottom w:val="none" w:sz="0" w:space="0" w:color="auto"/>
        <w:right w:val="none" w:sz="0" w:space="0" w:color="auto"/>
      </w:divBdr>
    </w:div>
    <w:div w:id="62602256">
      <w:bodyDiv w:val="1"/>
      <w:marLeft w:val="0"/>
      <w:marRight w:val="0"/>
      <w:marTop w:val="0"/>
      <w:marBottom w:val="0"/>
      <w:divBdr>
        <w:top w:val="none" w:sz="0" w:space="0" w:color="auto"/>
        <w:left w:val="none" w:sz="0" w:space="0" w:color="auto"/>
        <w:bottom w:val="none" w:sz="0" w:space="0" w:color="auto"/>
        <w:right w:val="none" w:sz="0" w:space="0" w:color="auto"/>
      </w:divBdr>
    </w:div>
    <w:div w:id="171189100">
      <w:bodyDiv w:val="1"/>
      <w:marLeft w:val="0"/>
      <w:marRight w:val="0"/>
      <w:marTop w:val="0"/>
      <w:marBottom w:val="0"/>
      <w:divBdr>
        <w:top w:val="none" w:sz="0" w:space="0" w:color="auto"/>
        <w:left w:val="none" w:sz="0" w:space="0" w:color="auto"/>
        <w:bottom w:val="none" w:sz="0" w:space="0" w:color="auto"/>
        <w:right w:val="none" w:sz="0" w:space="0" w:color="auto"/>
      </w:divBdr>
    </w:div>
    <w:div w:id="171800896">
      <w:bodyDiv w:val="1"/>
      <w:marLeft w:val="0"/>
      <w:marRight w:val="0"/>
      <w:marTop w:val="0"/>
      <w:marBottom w:val="0"/>
      <w:divBdr>
        <w:top w:val="none" w:sz="0" w:space="0" w:color="auto"/>
        <w:left w:val="none" w:sz="0" w:space="0" w:color="auto"/>
        <w:bottom w:val="none" w:sz="0" w:space="0" w:color="auto"/>
        <w:right w:val="none" w:sz="0" w:space="0" w:color="auto"/>
      </w:divBdr>
    </w:div>
    <w:div w:id="348336009">
      <w:bodyDiv w:val="1"/>
      <w:marLeft w:val="0"/>
      <w:marRight w:val="0"/>
      <w:marTop w:val="0"/>
      <w:marBottom w:val="0"/>
      <w:divBdr>
        <w:top w:val="none" w:sz="0" w:space="0" w:color="auto"/>
        <w:left w:val="none" w:sz="0" w:space="0" w:color="auto"/>
        <w:bottom w:val="none" w:sz="0" w:space="0" w:color="auto"/>
        <w:right w:val="none" w:sz="0" w:space="0" w:color="auto"/>
      </w:divBdr>
    </w:div>
    <w:div w:id="429743188">
      <w:bodyDiv w:val="1"/>
      <w:marLeft w:val="0"/>
      <w:marRight w:val="0"/>
      <w:marTop w:val="0"/>
      <w:marBottom w:val="0"/>
      <w:divBdr>
        <w:top w:val="none" w:sz="0" w:space="0" w:color="auto"/>
        <w:left w:val="none" w:sz="0" w:space="0" w:color="auto"/>
        <w:bottom w:val="none" w:sz="0" w:space="0" w:color="auto"/>
        <w:right w:val="none" w:sz="0" w:space="0" w:color="auto"/>
      </w:divBdr>
    </w:div>
    <w:div w:id="440105547">
      <w:bodyDiv w:val="1"/>
      <w:marLeft w:val="0"/>
      <w:marRight w:val="0"/>
      <w:marTop w:val="0"/>
      <w:marBottom w:val="0"/>
      <w:divBdr>
        <w:top w:val="none" w:sz="0" w:space="0" w:color="auto"/>
        <w:left w:val="none" w:sz="0" w:space="0" w:color="auto"/>
        <w:bottom w:val="none" w:sz="0" w:space="0" w:color="auto"/>
        <w:right w:val="none" w:sz="0" w:space="0" w:color="auto"/>
      </w:divBdr>
      <w:divsChild>
        <w:div w:id="1105270045">
          <w:marLeft w:val="0"/>
          <w:marRight w:val="0"/>
          <w:marTop w:val="0"/>
          <w:marBottom w:val="0"/>
          <w:divBdr>
            <w:top w:val="none" w:sz="0" w:space="0" w:color="auto"/>
            <w:left w:val="none" w:sz="0" w:space="0" w:color="auto"/>
            <w:bottom w:val="none" w:sz="0" w:space="0" w:color="auto"/>
            <w:right w:val="none" w:sz="0" w:space="0" w:color="auto"/>
          </w:divBdr>
          <w:divsChild>
            <w:div w:id="1776099495">
              <w:marLeft w:val="0"/>
              <w:marRight w:val="0"/>
              <w:marTop w:val="0"/>
              <w:marBottom w:val="0"/>
              <w:divBdr>
                <w:top w:val="none" w:sz="0" w:space="0" w:color="auto"/>
                <w:left w:val="none" w:sz="0" w:space="0" w:color="auto"/>
                <w:bottom w:val="none" w:sz="0" w:space="0" w:color="auto"/>
                <w:right w:val="none" w:sz="0" w:space="0" w:color="auto"/>
              </w:divBdr>
            </w:div>
          </w:divsChild>
        </w:div>
        <w:div w:id="934903093">
          <w:marLeft w:val="0"/>
          <w:marRight w:val="0"/>
          <w:marTop w:val="0"/>
          <w:marBottom w:val="0"/>
          <w:divBdr>
            <w:top w:val="none" w:sz="0" w:space="0" w:color="auto"/>
            <w:left w:val="none" w:sz="0" w:space="0" w:color="auto"/>
            <w:bottom w:val="none" w:sz="0" w:space="0" w:color="auto"/>
            <w:right w:val="none" w:sz="0" w:space="0" w:color="auto"/>
          </w:divBdr>
          <w:divsChild>
            <w:div w:id="292516800">
              <w:marLeft w:val="0"/>
              <w:marRight w:val="0"/>
              <w:marTop w:val="0"/>
              <w:marBottom w:val="0"/>
              <w:divBdr>
                <w:top w:val="none" w:sz="0" w:space="0" w:color="auto"/>
                <w:left w:val="none" w:sz="0" w:space="0" w:color="auto"/>
                <w:bottom w:val="none" w:sz="0" w:space="0" w:color="auto"/>
                <w:right w:val="none" w:sz="0" w:space="0" w:color="auto"/>
              </w:divBdr>
            </w:div>
            <w:div w:id="10340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542627">
      <w:bodyDiv w:val="1"/>
      <w:marLeft w:val="0"/>
      <w:marRight w:val="0"/>
      <w:marTop w:val="0"/>
      <w:marBottom w:val="0"/>
      <w:divBdr>
        <w:top w:val="none" w:sz="0" w:space="0" w:color="auto"/>
        <w:left w:val="none" w:sz="0" w:space="0" w:color="auto"/>
        <w:bottom w:val="none" w:sz="0" w:space="0" w:color="auto"/>
        <w:right w:val="none" w:sz="0" w:space="0" w:color="auto"/>
      </w:divBdr>
    </w:div>
    <w:div w:id="604532335">
      <w:bodyDiv w:val="1"/>
      <w:marLeft w:val="0"/>
      <w:marRight w:val="0"/>
      <w:marTop w:val="0"/>
      <w:marBottom w:val="0"/>
      <w:divBdr>
        <w:top w:val="none" w:sz="0" w:space="0" w:color="auto"/>
        <w:left w:val="none" w:sz="0" w:space="0" w:color="auto"/>
        <w:bottom w:val="none" w:sz="0" w:space="0" w:color="auto"/>
        <w:right w:val="none" w:sz="0" w:space="0" w:color="auto"/>
      </w:divBdr>
    </w:div>
    <w:div w:id="786965790">
      <w:bodyDiv w:val="1"/>
      <w:marLeft w:val="0"/>
      <w:marRight w:val="0"/>
      <w:marTop w:val="0"/>
      <w:marBottom w:val="0"/>
      <w:divBdr>
        <w:top w:val="none" w:sz="0" w:space="0" w:color="auto"/>
        <w:left w:val="none" w:sz="0" w:space="0" w:color="auto"/>
        <w:bottom w:val="none" w:sz="0" w:space="0" w:color="auto"/>
        <w:right w:val="none" w:sz="0" w:space="0" w:color="auto"/>
      </w:divBdr>
    </w:div>
    <w:div w:id="814175766">
      <w:bodyDiv w:val="1"/>
      <w:marLeft w:val="0"/>
      <w:marRight w:val="0"/>
      <w:marTop w:val="0"/>
      <w:marBottom w:val="0"/>
      <w:divBdr>
        <w:top w:val="none" w:sz="0" w:space="0" w:color="auto"/>
        <w:left w:val="none" w:sz="0" w:space="0" w:color="auto"/>
        <w:bottom w:val="none" w:sz="0" w:space="0" w:color="auto"/>
        <w:right w:val="none" w:sz="0" w:space="0" w:color="auto"/>
      </w:divBdr>
    </w:div>
    <w:div w:id="935405611">
      <w:bodyDiv w:val="1"/>
      <w:marLeft w:val="0"/>
      <w:marRight w:val="0"/>
      <w:marTop w:val="0"/>
      <w:marBottom w:val="0"/>
      <w:divBdr>
        <w:top w:val="none" w:sz="0" w:space="0" w:color="auto"/>
        <w:left w:val="none" w:sz="0" w:space="0" w:color="auto"/>
        <w:bottom w:val="none" w:sz="0" w:space="0" w:color="auto"/>
        <w:right w:val="none" w:sz="0" w:space="0" w:color="auto"/>
      </w:divBdr>
      <w:divsChild>
        <w:div w:id="1447386457">
          <w:marLeft w:val="0"/>
          <w:marRight w:val="0"/>
          <w:marTop w:val="0"/>
          <w:marBottom w:val="0"/>
          <w:divBdr>
            <w:top w:val="none" w:sz="0" w:space="0" w:color="auto"/>
            <w:left w:val="none" w:sz="0" w:space="0" w:color="auto"/>
            <w:bottom w:val="none" w:sz="0" w:space="0" w:color="auto"/>
            <w:right w:val="none" w:sz="0" w:space="0" w:color="auto"/>
          </w:divBdr>
        </w:div>
        <w:div w:id="1002664672">
          <w:marLeft w:val="0"/>
          <w:marRight w:val="0"/>
          <w:marTop w:val="0"/>
          <w:marBottom w:val="0"/>
          <w:divBdr>
            <w:top w:val="none" w:sz="0" w:space="0" w:color="auto"/>
            <w:left w:val="none" w:sz="0" w:space="0" w:color="auto"/>
            <w:bottom w:val="none" w:sz="0" w:space="0" w:color="auto"/>
            <w:right w:val="none" w:sz="0" w:space="0" w:color="auto"/>
          </w:divBdr>
        </w:div>
        <w:div w:id="892736595">
          <w:marLeft w:val="0"/>
          <w:marRight w:val="0"/>
          <w:marTop w:val="0"/>
          <w:marBottom w:val="0"/>
          <w:divBdr>
            <w:top w:val="none" w:sz="0" w:space="0" w:color="auto"/>
            <w:left w:val="none" w:sz="0" w:space="0" w:color="auto"/>
            <w:bottom w:val="none" w:sz="0" w:space="0" w:color="auto"/>
            <w:right w:val="none" w:sz="0" w:space="0" w:color="auto"/>
          </w:divBdr>
        </w:div>
        <w:div w:id="1296328314">
          <w:marLeft w:val="0"/>
          <w:marRight w:val="0"/>
          <w:marTop w:val="0"/>
          <w:marBottom w:val="0"/>
          <w:divBdr>
            <w:top w:val="none" w:sz="0" w:space="0" w:color="auto"/>
            <w:left w:val="none" w:sz="0" w:space="0" w:color="auto"/>
            <w:bottom w:val="none" w:sz="0" w:space="0" w:color="auto"/>
            <w:right w:val="none" w:sz="0" w:space="0" w:color="auto"/>
          </w:divBdr>
        </w:div>
        <w:div w:id="2104260722">
          <w:marLeft w:val="0"/>
          <w:marRight w:val="0"/>
          <w:marTop w:val="0"/>
          <w:marBottom w:val="0"/>
          <w:divBdr>
            <w:top w:val="none" w:sz="0" w:space="0" w:color="auto"/>
            <w:left w:val="none" w:sz="0" w:space="0" w:color="auto"/>
            <w:bottom w:val="none" w:sz="0" w:space="0" w:color="auto"/>
            <w:right w:val="none" w:sz="0" w:space="0" w:color="auto"/>
          </w:divBdr>
        </w:div>
        <w:div w:id="1653757689">
          <w:marLeft w:val="0"/>
          <w:marRight w:val="0"/>
          <w:marTop w:val="0"/>
          <w:marBottom w:val="0"/>
          <w:divBdr>
            <w:top w:val="none" w:sz="0" w:space="0" w:color="auto"/>
            <w:left w:val="none" w:sz="0" w:space="0" w:color="auto"/>
            <w:bottom w:val="none" w:sz="0" w:space="0" w:color="auto"/>
            <w:right w:val="none" w:sz="0" w:space="0" w:color="auto"/>
          </w:divBdr>
        </w:div>
        <w:div w:id="932711215">
          <w:marLeft w:val="0"/>
          <w:marRight w:val="0"/>
          <w:marTop w:val="0"/>
          <w:marBottom w:val="0"/>
          <w:divBdr>
            <w:top w:val="none" w:sz="0" w:space="0" w:color="auto"/>
            <w:left w:val="none" w:sz="0" w:space="0" w:color="auto"/>
            <w:bottom w:val="none" w:sz="0" w:space="0" w:color="auto"/>
            <w:right w:val="none" w:sz="0" w:space="0" w:color="auto"/>
          </w:divBdr>
        </w:div>
        <w:div w:id="129323712">
          <w:marLeft w:val="0"/>
          <w:marRight w:val="0"/>
          <w:marTop w:val="0"/>
          <w:marBottom w:val="0"/>
          <w:divBdr>
            <w:top w:val="none" w:sz="0" w:space="0" w:color="auto"/>
            <w:left w:val="none" w:sz="0" w:space="0" w:color="auto"/>
            <w:bottom w:val="none" w:sz="0" w:space="0" w:color="auto"/>
            <w:right w:val="none" w:sz="0" w:space="0" w:color="auto"/>
          </w:divBdr>
        </w:div>
        <w:div w:id="638413383">
          <w:marLeft w:val="0"/>
          <w:marRight w:val="0"/>
          <w:marTop w:val="0"/>
          <w:marBottom w:val="0"/>
          <w:divBdr>
            <w:top w:val="none" w:sz="0" w:space="0" w:color="auto"/>
            <w:left w:val="none" w:sz="0" w:space="0" w:color="auto"/>
            <w:bottom w:val="none" w:sz="0" w:space="0" w:color="auto"/>
            <w:right w:val="none" w:sz="0" w:space="0" w:color="auto"/>
          </w:divBdr>
        </w:div>
        <w:div w:id="1020669788">
          <w:marLeft w:val="0"/>
          <w:marRight w:val="0"/>
          <w:marTop w:val="0"/>
          <w:marBottom w:val="0"/>
          <w:divBdr>
            <w:top w:val="none" w:sz="0" w:space="0" w:color="auto"/>
            <w:left w:val="none" w:sz="0" w:space="0" w:color="auto"/>
            <w:bottom w:val="none" w:sz="0" w:space="0" w:color="auto"/>
            <w:right w:val="none" w:sz="0" w:space="0" w:color="auto"/>
          </w:divBdr>
        </w:div>
        <w:div w:id="1942641463">
          <w:marLeft w:val="0"/>
          <w:marRight w:val="0"/>
          <w:marTop w:val="0"/>
          <w:marBottom w:val="0"/>
          <w:divBdr>
            <w:top w:val="none" w:sz="0" w:space="0" w:color="auto"/>
            <w:left w:val="none" w:sz="0" w:space="0" w:color="auto"/>
            <w:bottom w:val="none" w:sz="0" w:space="0" w:color="auto"/>
            <w:right w:val="none" w:sz="0" w:space="0" w:color="auto"/>
          </w:divBdr>
        </w:div>
        <w:div w:id="2081056436">
          <w:marLeft w:val="0"/>
          <w:marRight w:val="0"/>
          <w:marTop w:val="0"/>
          <w:marBottom w:val="0"/>
          <w:divBdr>
            <w:top w:val="none" w:sz="0" w:space="0" w:color="auto"/>
            <w:left w:val="none" w:sz="0" w:space="0" w:color="auto"/>
            <w:bottom w:val="none" w:sz="0" w:space="0" w:color="auto"/>
            <w:right w:val="none" w:sz="0" w:space="0" w:color="auto"/>
          </w:divBdr>
        </w:div>
        <w:div w:id="857498520">
          <w:marLeft w:val="0"/>
          <w:marRight w:val="0"/>
          <w:marTop w:val="0"/>
          <w:marBottom w:val="0"/>
          <w:divBdr>
            <w:top w:val="none" w:sz="0" w:space="0" w:color="auto"/>
            <w:left w:val="none" w:sz="0" w:space="0" w:color="auto"/>
            <w:bottom w:val="none" w:sz="0" w:space="0" w:color="auto"/>
            <w:right w:val="none" w:sz="0" w:space="0" w:color="auto"/>
          </w:divBdr>
        </w:div>
        <w:div w:id="1561554397">
          <w:marLeft w:val="0"/>
          <w:marRight w:val="0"/>
          <w:marTop w:val="0"/>
          <w:marBottom w:val="0"/>
          <w:divBdr>
            <w:top w:val="none" w:sz="0" w:space="0" w:color="auto"/>
            <w:left w:val="none" w:sz="0" w:space="0" w:color="auto"/>
            <w:bottom w:val="none" w:sz="0" w:space="0" w:color="auto"/>
            <w:right w:val="none" w:sz="0" w:space="0" w:color="auto"/>
          </w:divBdr>
        </w:div>
        <w:div w:id="1408989978">
          <w:marLeft w:val="0"/>
          <w:marRight w:val="0"/>
          <w:marTop w:val="0"/>
          <w:marBottom w:val="0"/>
          <w:divBdr>
            <w:top w:val="none" w:sz="0" w:space="0" w:color="auto"/>
            <w:left w:val="none" w:sz="0" w:space="0" w:color="auto"/>
            <w:bottom w:val="none" w:sz="0" w:space="0" w:color="auto"/>
            <w:right w:val="none" w:sz="0" w:space="0" w:color="auto"/>
          </w:divBdr>
        </w:div>
      </w:divsChild>
    </w:div>
    <w:div w:id="953633642">
      <w:bodyDiv w:val="1"/>
      <w:marLeft w:val="0"/>
      <w:marRight w:val="0"/>
      <w:marTop w:val="0"/>
      <w:marBottom w:val="0"/>
      <w:divBdr>
        <w:top w:val="none" w:sz="0" w:space="0" w:color="auto"/>
        <w:left w:val="none" w:sz="0" w:space="0" w:color="auto"/>
        <w:bottom w:val="none" w:sz="0" w:space="0" w:color="auto"/>
        <w:right w:val="none" w:sz="0" w:space="0" w:color="auto"/>
      </w:divBdr>
    </w:div>
    <w:div w:id="1009137865">
      <w:bodyDiv w:val="1"/>
      <w:marLeft w:val="0"/>
      <w:marRight w:val="0"/>
      <w:marTop w:val="0"/>
      <w:marBottom w:val="0"/>
      <w:divBdr>
        <w:top w:val="none" w:sz="0" w:space="0" w:color="auto"/>
        <w:left w:val="none" w:sz="0" w:space="0" w:color="auto"/>
        <w:bottom w:val="none" w:sz="0" w:space="0" w:color="auto"/>
        <w:right w:val="none" w:sz="0" w:space="0" w:color="auto"/>
      </w:divBdr>
    </w:div>
    <w:div w:id="1017150120">
      <w:bodyDiv w:val="1"/>
      <w:marLeft w:val="0"/>
      <w:marRight w:val="0"/>
      <w:marTop w:val="0"/>
      <w:marBottom w:val="0"/>
      <w:divBdr>
        <w:top w:val="none" w:sz="0" w:space="0" w:color="auto"/>
        <w:left w:val="none" w:sz="0" w:space="0" w:color="auto"/>
        <w:bottom w:val="none" w:sz="0" w:space="0" w:color="auto"/>
        <w:right w:val="none" w:sz="0" w:space="0" w:color="auto"/>
      </w:divBdr>
    </w:div>
    <w:div w:id="1058286835">
      <w:bodyDiv w:val="1"/>
      <w:marLeft w:val="0"/>
      <w:marRight w:val="0"/>
      <w:marTop w:val="0"/>
      <w:marBottom w:val="0"/>
      <w:divBdr>
        <w:top w:val="none" w:sz="0" w:space="0" w:color="auto"/>
        <w:left w:val="none" w:sz="0" w:space="0" w:color="auto"/>
        <w:bottom w:val="none" w:sz="0" w:space="0" w:color="auto"/>
        <w:right w:val="none" w:sz="0" w:space="0" w:color="auto"/>
      </w:divBdr>
    </w:div>
    <w:div w:id="1097798013">
      <w:bodyDiv w:val="1"/>
      <w:marLeft w:val="0"/>
      <w:marRight w:val="0"/>
      <w:marTop w:val="0"/>
      <w:marBottom w:val="0"/>
      <w:divBdr>
        <w:top w:val="none" w:sz="0" w:space="0" w:color="auto"/>
        <w:left w:val="none" w:sz="0" w:space="0" w:color="auto"/>
        <w:bottom w:val="none" w:sz="0" w:space="0" w:color="auto"/>
        <w:right w:val="none" w:sz="0" w:space="0" w:color="auto"/>
      </w:divBdr>
    </w:div>
    <w:div w:id="1099839654">
      <w:bodyDiv w:val="1"/>
      <w:marLeft w:val="0"/>
      <w:marRight w:val="0"/>
      <w:marTop w:val="0"/>
      <w:marBottom w:val="0"/>
      <w:divBdr>
        <w:top w:val="none" w:sz="0" w:space="0" w:color="auto"/>
        <w:left w:val="none" w:sz="0" w:space="0" w:color="auto"/>
        <w:bottom w:val="none" w:sz="0" w:space="0" w:color="auto"/>
        <w:right w:val="none" w:sz="0" w:space="0" w:color="auto"/>
      </w:divBdr>
    </w:div>
    <w:div w:id="1225674541">
      <w:bodyDiv w:val="1"/>
      <w:marLeft w:val="0"/>
      <w:marRight w:val="0"/>
      <w:marTop w:val="0"/>
      <w:marBottom w:val="0"/>
      <w:divBdr>
        <w:top w:val="none" w:sz="0" w:space="0" w:color="auto"/>
        <w:left w:val="none" w:sz="0" w:space="0" w:color="auto"/>
        <w:bottom w:val="none" w:sz="0" w:space="0" w:color="auto"/>
        <w:right w:val="none" w:sz="0" w:space="0" w:color="auto"/>
      </w:divBdr>
    </w:div>
    <w:div w:id="1329332930">
      <w:bodyDiv w:val="1"/>
      <w:marLeft w:val="0"/>
      <w:marRight w:val="0"/>
      <w:marTop w:val="0"/>
      <w:marBottom w:val="0"/>
      <w:divBdr>
        <w:top w:val="none" w:sz="0" w:space="0" w:color="auto"/>
        <w:left w:val="none" w:sz="0" w:space="0" w:color="auto"/>
        <w:bottom w:val="none" w:sz="0" w:space="0" w:color="auto"/>
        <w:right w:val="none" w:sz="0" w:space="0" w:color="auto"/>
      </w:divBdr>
      <w:divsChild>
        <w:div w:id="1993295099">
          <w:marLeft w:val="0"/>
          <w:marRight w:val="0"/>
          <w:marTop w:val="0"/>
          <w:marBottom w:val="0"/>
          <w:divBdr>
            <w:top w:val="none" w:sz="0" w:space="0" w:color="auto"/>
            <w:left w:val="none" w:sz="0" w:space="0" w:color="auto"/>
            <w:bottom w:val="none" w:sz="0" w:space="0" w:color="auto"/>
            <w:right w:val="none" w:sz="0" w:space="0" w:color="auto"/>
          </w:divBdr>
        </w:div>
        <w:div w:id="2044868379">
          <w:marLeft w:val="0"/>
          <w:marRight w:val="0"/>
          <w:marTop w:val="0"/>
          <w:marBottom w:val="0"/>
          <w:divBdr>
            <w:top w:val="none" w:sz="0" w:space="0" w:color="auto"/>
            <w:left w:val="none" w:sz="0" w:space="0" w:color="auto"/>
            <w:bottom w:val="none" w:sz="0" w:space="0" w:color="auto"/>
            <w:right w:val="none" w:sz="0" w:space="0" w:color="auto"/>
          </w:divBdr>
        </w:div>
        <w:div w:id="376903434">
          <w:marLeft w:val="0"/>
          <w:marRight w:val="0"/>
          <w:marTop w:val="0"/>
          <w:marBottom w:val="0"/>
          <w:divBdr>
            <w:top w:val="none" w:sz="0" w:space="0" w:color="auto"/>
            <w:left w:val="none" w:sz="0" w:space="0" w:color="auto"/>
            <w:bottom w:val="none" w:sz="0" w:space="0" w:color="auto"/>
            <w:right w:val="none" w:sz="0" w:space="0" w:color="auto"/>
          </w:divBdr>
        </w:div>
        <w:div w:id="1979146395">
          <w:marLeft w:val="0"/>
          <w:marRight w:val="0"/>
          <w:marTop w:val="0"/>
          <w:marBottom w:val="0"/>
          <w:divBdr>
            <w:top w:val="none" w:sz="0" w:space="0" w:color="auto"/>
            <w:left w:val="none" w:sz="0" w:space="0" w:color="auto"/>
            <w:bottom w:val="none" w:sz="0" w:space="0" w:color="auto"/>
            <w:right w:val="none" w:sz="0" w:space="0" w:color="auto"/>
          </w:divBdr>
        </w:div>
      </w:divsChild>
    </w:div>
    <w:div w:id="1392195645">
      <w:bodyDiv w:val="1"/>
      <w:marLeft w:val="0"/>
      <w:marRight w:val="0"/>
      <w:marTop w:val="0"/>
      <w:marBottom w:val="0"/>
      <w:divBdr>
        <w:top w:val="none" w:sz="0" w:space="0" w:color="auto"/>
        <w:left w:val="none" w:sz="0" w:space="0" w:color="auto"/>
        <w:bottom w:val="none" w:sz="0" w:space="0" w:color="auto"/>
        <w:right w:val="none" w:sz="0" w:space="0" w:color="auto"/>
      </w:divBdr>
    </w:div>
    <w:div w:id="1509826615">
      <w:bodyDiv w:val="1"/>
      <w:marLeft w:val="0"/>
      <w:marRight w:val="0"/>
      <w:marTop w:val="0"/>
      <w:marBottom w:val="0"/>
      <w:divBdr>
        <w:top w:val="none" w:sz="0" w:space="0" w:color="auto"/>
        <w:left w:val="none" w:sz="0" w:space="0" w:color="auto"/>
        <w:bottom w:val="none" w:sz="0" w:space="0" w:color="auto"/>
        <w:right w:val="none" w:sz="0" w:space="0" w:color="auto"/>
      </w:divBdr>
    </w:div>
    <w:div w:id="1617298400">
      <w:bodyDiv w:val="1"/>
      <w:marLeft w:val="0"/>
      <w:marRight w:val="0"/>
      <w:marTop w:val="0"/>
      <w:marBottom w:val="0"/>
      <w:divBdr>
        <w:top w:val="none" w:sz="0" w:space="0" w:color="auto"/>
        <w:left w:val="none" w:sz="0" w:space="0" w:color="auto"/>
        <w:bottom w:val="none" w:sz="0" w:space="0" w:color="auto"/>
        <w:right w:val="none" w:sz="0" w:space="0" w:color="auto"/>
      </w:divBdr>
    </w:div>
    <w:div w:id="1760132180">
      <w:bodyDiv w:val="1"/>
      <w:marLeft w:val="0"/>
      <w:marRight w:val="0"/>
      <w:marTop w:val="0"/>
      <w:marBottom w:val="0"/>
      <w:divBdr>
        <w:top w:val="none" w:sz="0" w:space="0" w:color="auto"/>
        <w:left w:val="none" w:sz="0" w:space="0" w:color="auto"/>
        <w:bottom w:val="none" w:sz="0" w:space="0" w:color="auto"/>
        <w:right w:val="none" w:sz="0" w:space="0" w:color="auto"/>
      </w:divBdr>
    </w:div>
    <w:div w:id="1887716731">
      <w:bodyDiv w:val="1"/>
      <w:marLeft w:val="0"/>
      <w:marRight w:val="0"/>
      <w:marTop w:val="0"/>
      <w:marBottom w:val="0"/>
      <w:divBdr>
        <w:top w:val="none" w:sz="0" w:space="0" w:color="auto"/>
        <w:left w:val="none" w:sz="0" w:space="0" w:color="auto"/>
        <w:bottom w:val="none" w:sz="0" w:space="0" w:color="auto"/>
        <w:right w:val="none" w:sz="0" w:space="0" w:color="auto"/>
      </w:divBdr>
      <w:divsChild>
        <w:div w:id="888344491">
          <w:marLeft w:val="0"/>
          <w:marRight w:val="0"/>
          <w:marTop w:val="0"/>
          <w:marBottom w:val="0"/>
          <w:divBdr>
            <w:top w:val="none" w:sz="0" w:space="0" w:color="auto"/>
            <w:left w:val="none" w:sz="0" w:space="0" w:color="auto"/>
            <w:bottom w:val="none" w:sz="0" w:space="0" w:color="auto"/>
            <w:right w:val="none" w:sz="0" w:space="0" w:color="auto"/>
          </w:divBdr>
          <w:divsChild>
            <w:div w:id="1009141886">
              <w:marLeft w:val="0"/>
              <w:marRight w:val="0"/>
              <w:marTop w:val="0"/>
              <w:marBottom w:val="0"/>
              <w:divBdr>
                <w:top w:val="none" w:sz="0" w:space="0" w:color="auto"/>
                <w:left w:val="none" w:sz="0" w:space="0" w:color="auto"/>
                <w:bottom w:val="none" w:sz="0" w:space="0" w:color="auto"/>
                <w:right w:val="none" w:sz="0" w:space="0" w:color="auto"/>
              </w:divBdr>
              <w:divsChild>
                <w:div w:id="1983458919">
                  <w:marLeft w:val="0"/>
                  <w:marRight w:val="0"/>
                  <w:marTop w:val="0"/>
                  <w:marBottom w:val="0"/>
                  <w:divBdr>
                    <w:top w:val="none" w:sz="0" w:space="0" w:color="auto"/>
                    <w:left w:val="none" w:sz="0" w:space="0" w:color="auto"/>
                    <w:bottom w:val="none" w:sz="0" w:space="0" w:color="auto"/>
                    <w:right w:val="none" w:sz="0" w:space="0" w:color="auto"/>
                  </w:divBdr>
                  <w:divsChild>
                    <w:div w:id="2143574556">
                      <w:marLeft w:val="0"/>
                      <w:marRight w:val="0"/>
                      <w:marTop w:val="0"/>
                      <w:marBottom w:val="0"/>
                      <w:divBdr>
                        <w:top w:val="none" w:sz="0" w:space="0" w:color="auto"/>
                        <w:left w:val="none" w:sz="0" w:space="0" w:color="auto"/>
                        <w:bottom w:val="none" w:sz="0" w:space="0" w:color="auto"/>
                        <w:right w:val="none" w:sz="0" w:space="0" w:color="auto"/>
                      </w:divBdr>
                      <w:divsChild>
                        <w:div w:id="1272862251">
                          <w:marLeft w:val="0"/>
                          <w:marRight w:val="0"/>
                          <w:marTop w:val="0"/>
                          <w:marBottom w:val="0"/>
                          <w:divBdr>
                            <w:top w:val="none" w:sz="0" w:space="0" w:color="auto"/>
                            <w:left w:val="none" w:sz="0" w:space="0" w:color="auto"/>
                            <w:bottom w:val="none" w:sz="0" w:space="0" w:color="auto"/>
                            <w:right w:val="none" w:sz="0" w:space="0" w:color="auto"/>
                          </w:divBdr>
                        </w:div>
                        <w:div w:id="1438793147">
                          <w:marLeft w:val="0"/>
                          <w:marRight w:val="0"/>
                          <w:marTop w:val="0"/>
                          <w:marBottom w:val="0"/>
                          <w:divBdr>
                            <w:top w:val="none" w:sz="0" w:space="0" w:color="auto"/>
                            <w:left w:val="none" w:sz="0" w:space="0" w:color="auto"/>
                            <w:bottom w:val="none" w:sz="0" w:space="0" w:color="auto"/>
                            <w:right w:val="none" w:sz="0" w:space="0" w:color="auto"/>
                          </w:divBdr>
                        </w:div>
                        <w:div w:id="1893148114">
                          <w:marLeft w:val="0"/>
                          <w:marRight w:val="0"/>
                          <w:marTop w:val="0"/>
                          <w:marBottom w:val="0"/>
                          <w:divBdr>
                            <w:top w:val="none" w:sz="0" w:space="0" w:color="auto"/>
                            <w:left w:val="none" w:sz="0" w:space="0" w:color="auto"/>
                            <w:bottom w:val="none" w:sz="0" w:space="0" w:color="auto"/>
                            <w:right w:val="none" w:sz="0" w:space="0" w:color="auto"/>
                          </w:divBdr>
                          <w:divsChild>
                            <w:div w:id="1234462927">
                              <w:marLeft w:val="0"/>
                              <w:marRight w:val="0"/>
                              <w:marTop w:val="0"/>
                              <w:marBottom w:val="0"/>
                              <w:divBdr>
                                <w:top w:val="none" w:sz="0" w:space="0" w:color="auto"/>
                                <w:left w:val="none" w:sz="0" w:space="0" w:color="auto"/>
                                <w:bottom w:val="none" w:sz="0" w:space="0" w:color="auto"/>
                                <w:right w:val="none" w:sz="0" w:space="0" w:color="auto"/>
                              </w:divBdr>
                            </w:div>
                            <w:div w:id="330721357">
                              <w:marLeft w:val="0"/>
                              <w:marRight w:val="0"/>
                              <w:marTop w:val="0"/>
                              <w:marBottom w:val="0"/>
                              <w:divBdr>
                                <w:top w:val="none" w:sz="0" w:space="0" w:color="auto"/>
                                <w:left w:val="none" w:sz="0" w:space="0" w:color="auto"/>
                                <w:bottom w:val="none" w:sz="0" w:space="0" w:color="auto"/>
                                <w:right w:val="none" w:sz="0" w:space="0" w:color="auto"/>
                              </w:divBdr>
                              <w:divsChild>
                                <w:div w:id="20880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0379440">
          <w:marLeft w:val="0"/>
          <w:marRight w:val="0"/>
          <w:marTop w:val="0"/>
          <w:marBottom w:val="0"/>
          <w:divBdr>
            <w:top w:val="none" w:sz="0" w:space="0" w:color="auto"/>
            <w:left w:val="none" w:sz="0" w:space="0" w:color="auto"/>
            <w:bottom w:val="none" w:sz="0" w:space="0" w:color="auto"/>
            <w:right w:val="none" w:sz="0" w:space="0" w:color="auto"/>
          </w:divBdr>
        </w:div>
        <w:div w:id="2068340512">
          <w:marLeft w:val="0"/>
          <w:marRight w:val="0"/>
          <w:marTop w:val="0"/>
          <w:marBottom w:val="0"/>
          <w:divBdr>
            <w:top w:val="none" w:sz="0" w:space="0" w:color="auto"/>
            <w:left w:val="none" w:sz="0" w:space="0" w:color="auto"/>
            <w:bottom w:val="none" w:sz="0" w:space="0" w:color="auto"/>
            <w:right w:val="none" w:sz="0" w:space="0" w:color="auto"/>
          </w:divBdr>
        </w:div>
      </w:divsChild>
    </w:div>
    <w:div w:id="1972860554">
      <w:bodyDiv w:val="1"/>
      <w:marLeft w:val="0"/>
      <w:marRight w:val="0"/>
      <w:marTop w:val="0"/>
      <w:marBottom w:val="0"/>
      <w:divBdr>
        <w:top w:val="none" w:sz="0" w:space="0" w:color="auto"/>
        <w:left w:val="none" w:sz="0" w:space="0" w:color="auto"/>
        <w:bottom w:val="none" w:sz="0" w:space="0" w:color="auto"/>
        <w:right w:val="none" w:sz="0" w:space="0" w:color="auto"/>
      </w:divBdr>
    </w:div>
    <w:div w:id="2026520959">
      <w:bodyDiv w:val="1"/>
      <w:marLeft w:val="0"/>
      <w:marRight w:val="0"/>
      <w:marTop w:val="0"/>
      <w:marBottom w:val="0"/>
      <w:divBdr>
        <w:top w:val="none" w:sz="0" w:space="0" w:color="auto"/>
        <w:left w:val="none" w:sz="0" w:space="0" w:color="auto"/>
        <w:bottom w:val="none" w:sz="0" w:space="0" w:color="auto"/>
        <w:right w:val="none" w:sz="0" w:space="0" w:color="auto"/>
      </w:divBdr>
      <w:divsChild>
        <w:div w:id="1952669215">
          <w:marLeft w:val="0"/>
          <w:marRight w:val="0"/>
          <w:marTop w:val="0"/>
          <w:marBottom w:val="0"/>
          <w:divBdr>
            <w:top w:val="none" w:sz="0" w:space="0" w:color="auto"/>
            <w:left w:val="none" w:sz="0" w:space="0" w:color="auto"/>
            <w:bottom w:val="none" w:sz="0" w:space="0" w:color="auto"/>
            <w:right w:val="none" w:sz="0" w:space="0" w:color="auto"/>
          </w:divBdr>
        </w:div>
      </w:divsChild>
    </w:div>
    <w:div w:id="202666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k.jungwirth@wuk-theater.de" TargetMode="External"/><Relationship Id="rId13" Type="http://schemas.openxmlformats.org/officeDocument/2006/relationships/hyperlink" Target="https://www.buehnen-halle.de/de/persons/luise-friederike-hennig/58" TargetMode="External"/><Relationship Id="rId18" Type="http://schemas.openxmlformats.org/officeDocument/2006/relationships/hyperlink" Target="https://www.buehnen-halle.de/de/persons/lars-frank/56" TargetMode="External"/><Relationship Id="rId26" Type="http://schemas.openxmlformats.org/officeDocument/2006/relationships/hyperlink" Target="www.wuk-theater.de/karten%20" TargetMode="External"/><Relationship Id="rId3" Type="http://schemas.openxmlformats.org/officeDocument/2006/relationships/settings" Target="settings.xml"/><Relationship Id="rId21" Type="http://schemas.openxmlformats.org/officeDocument/2006/relationships/hyperlink" Target="https://www.fidena.de/portal/aktuelle-kritik/mn_45219?mode=object&amp;objectid=cd5324f7_e258_64e7_9fb7ac16042d52c5" TargetMode="External"/><Relationship Id="rId7" Type="http://schemas.openxmlformats.org/officeDocument/2006/relationships/hyperlink" Target="https://app.gather.town/app/XvvRMG9K4yWYQ3qB/WUK%20Theater%20Quartier" TargetMode="External"/><Relationship Id="rId12" Type="http://schemas.openxmlformats.org/officeDocument/2006/relationships/hyperlink" Target="https://www.buehnen-halle.de/de/persons/ines-heinrich-frank/57" TargetMode="External"/><Relationship Id="rId17" Type="http://schemas.openxmlformats.org/officeDocument/2006/relationships/hyperlink" Target="https://www.buehnen-halle.de/de/persons/sebastian-fortak/55" TargetMode="External"/><Relationship Id="rId25" Type="http://schemas.openxmlformats.org/officeDocument/2006/relationships/hyperlink" Target="www.wuk-theater.de/studierendentheater-der-uni-halle%20" TargetMode="External"/><Relationship Id="rId2" Type="http://schemas.openxmlformats.org/officeDocument/2006/relationships/styles" Target="styles.xml"/><Relationship Id="rId16" Type="http://schemas.openxmlformats.org/officeDocument/2006/relationships/hyperlink" Target="https://www.buehnen-halle.de/de/persons/nils-dreschke/54" TargetMode="External"/><Relationship Id="rId20" Type="http://schemas.openxmlformats.org/officeDocument/2006/relationships/hyperlink" Target="https://flunkerproduktionen.de/LVZ-Rote_Zora.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uehnen-halle.de/de/persons/noura-leder/605" TargetMode="External"/><Relationship Id="rId24" Type="http://schemas.openxmlformats.org/officeDocument/2006/relationships/hyperlink" Target="https://soundcloud.com/dj-blecho" TargetMode="External"/><Relationship Id="rId5" Type="http://schemas.openxmlformats.org/officeDocument/2006/relationships/footnotes" Target="footnotes.xml"/><Relationship Id="rId15" Type="http://schemas.openxmlformats.org/officeDocument/2006/relationships/hyperlink" Target="https://www.buehnen-halle.de/de/persons/simon-buchegger/53" TargetMode="External"/><Relationship Id="rId23" Type="http://schemas.openxmlformats.org/officeDocument/2006/relationships/hyperlink" Target="https://soundcloud.com/user-934166786" TargetMode="External"/><Relationship Id="rId28" Type="http://schemas.openxmlformats.org/officeDocument/2006/relationships/theme" Target="theme/theme1.xml"/><Relationship Id="rId10" Type="http://schemas.openxmlformats.org/officeDocument/2006/relationships/hyperlink" Target="https://www.hoermal-audio.org/" TargetMode="External"/><Relationship Id="rId19" Type="http://schemas.openxmlformats.org/officeDocument/2006/relationships/hyperlink" Target="http://www.wuk-theater.de/karten" TargetMode="External"/><Relationship Id="rId4" Type="http://schemas.openxmlformats.org/officeDocument/2006/relationships/webSettings" Target="webSettings.xml"/><Relationship Id="rId9" Type="http://schemas.openxmlformats.org/officeDocument/2006/relationships/hyperlink" Target="https://www.buehnen-halle.de/de/puppentheater-spielzeit-22-23" TargetMode="External"/><Relationship Id="rId14" Type="http://schemas.openxmlformats.org/officeDocument/2006/relationships/hyperlink" Target="https://www.buehnen-halle.de/de/persons/louise-nowitzki/59" TargetMode="External"/><Relationship Id="rId22" Type="http://schemas.openxmlformats.org/officeDocument/2006/relationships/hyperlink" Target="https://vdp-ev.de/der-vdp/aktuell/eine-wilde-bande/" TargetMode="External"/><Relationship Id="rId27"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1480</Words>
  <Characters>9327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Jungwirth</dc:creator>
  <cp:keywords/>
  <dc:description/>
  <cp:lastModifiedBy>Patrick Jungwirth</cp:lastModifiedBy>
  <cp:revision>171</cp:revision>
  <dcterms:created xsi:type="dcterms:W3CDTF">2022-04-14T14:32:00Z</dcterms:created>
  <dcterms:modified xsi:type="dcterms:W3CDTF">2023-05-15T18:47:00Z</dcterms:modified>
</cp:coreProperties>
</file>